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Vocabulary for</w:t>
      </w:r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The</w:t>
      </w:r>
      <w:proofErr w:type="gramEnd"/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HOTS-</w:t>
      </w:r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Thinking Skills</w:t>
      </w:r>
    </w:p>
    <w:p w:rsidR="00895A35" w:rsidRDefault="00BE34BF" w:rsidP="00BE34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This is a list of suggested words and phrases you should use when you answer a HOTS question. The part of the question where you had to explain why you have chosen that HOT has been cancelled and instead you are expected to answer the questions </w:t>
      </w:r>
      <w:bookmarkStart w:id="0" w:name="_GoBack"/>
      <w:proofErr w:type="gramStart"/>
      <w:r w:rsidRPr="00BE3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based  the</w:t>
      </w:r>
      <w:proofErr w:type="gramEnd"/>
      <w:r w:rsidRPr="00BE3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by using the correct vocabulary for that HOT.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Thinking Skill Vocabulary</w:t>
      </w:r>
    </w:p>
    <w:p w:rsid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Inferring</w:t>
      </w:r>
      <w:proofErr w:type="gramEnd"/>
      <w:r w:rsidR="00895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infer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deduce, conclude, read between the lines, assume, what are the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consequences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of this statement?</w:t>
      </w:r>
    </w:p>
    <w:p w:rsidR="00895A35" w:rsidRP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paring</w:t>
      </w:r>
      <w:proofErr w:type="gramEnd"/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and</w:t>
      </w:r>
      <w:r w:rsid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contrasting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like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similar, also, similarly, in the same way, likewise, again,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unlike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compared to, in contrast with, different than, (comparative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adjectives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) on the contrary, however, although, yet, even though, still,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nevertheless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regardless, despite, while, on the one hand…on the other hand</w:t>
      </w:r>
    </w:p>
    <w:p w:rsid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Explaining</w:t>
      </w:r>
      <w:proofErr w:type="gramEnd"/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patterns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repeat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repetition, significance, similar, recur arrangement, rule</w:t>
      </w:r>
    </w:p>
    <w:p w:rsidR="00895A35" w:rsidRP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Explaining</w:t>
      </w:r>
      <w:proofErr w:type="gramEnd"/>
      <w:r w:rsid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cause and 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effect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cause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effect, result, consequence, end, outcome, if....then, and in order to,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implication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due to, because, thanks to, as a result (of), provoke, spark,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incite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induce, encourage, persuade, development, explanation</w:t>
      </w:r>
    </w:p>
    <w:p w:rsidR="00895A35" w:rsidRP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Distinguishing</w:t>
      </w:r>
      <w:proofErr w:type="gramEnd"/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different 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perspectives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perspective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>, point of view, attitude, differences, outside, inside, looking</w:t>
      </w:r>
    </w:p>
    <w:p w:rsidR="00895A35" w:rsidRPr="00895A35" w:rsidRDefault="00895A35" w:rsidP="007148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from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above, looking from the side, however</w:t>
      </w:r>
      <w:r w:rsidR="0071482B">
        <w:rPr>
          <w:rFonts w:ascii="Times New Roman" w:hAnsi="Times New Roman" w:cs="Times New Roman"/>
          <w:color w:val="000000"/>
          <w:sz w:val="28"/>
          <w:szCs w:val="28"/>
        </w:rPr>
        <w:t xml:space="preserve">, on the one hand, on the other  </w:t>
      </w:r>
      <w:r w:rsidRPr="00895A35">
        <w:rPr>
          <w:rFonts w:ascii="Times New Roman" w:hAnsi="Times New Roman" w:cs="Times New Roman"/>
          <w:color w:val="000000"/>
          <w:sz w:val="28"/>
          <w:szCs w:val="28"/>
        </w:rPr>
        <w:t>hand, opinion, reader, narrator outlook, standpoint, perception, side, angle</w:t>
      </w:r>
    </w:p>
    <w:p w:rsidR="00895A35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</w:t>
      </w:r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Problem</w:t>
      </w:r>
      <w:proofErr w:type="gramEnd"/>
      <w:r w:rsidR="00895A35" w:rsidRPr="00895A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solving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A35">
        <w:rPr>
          <w:rFonts w:ascii="Times New Roman" w:hAnsi="Times New Roman" w:cs="Times New Roman"/>
          <w:color w:val="000000"/>
          <w:sz w:val="28"/>
          <w:szCs w:val="28"/>
        </w:rPr>
        <w:t>find</w:t>
      </w:r>
      <w:proofErr w:type="gramEnd"/>
      <w:r w:rsidRPr="00895A35">
        <w:rPr>
          <w:rFonts w:ascii="Times New Roman" w:hAnsi="Times New Roman" w:cs="Times New Roman"/>
          <w:color w:val="000000"/>
          <w:sz w:val="28"/>
          <w:szCs w:val="28"/>
        </w:rPr>
        <w:t xml:space="preserve"> out, solve, answer, explain, difficulty, resolve, decipher, predicament,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A35">
        <w:rPr>
          <w:rFonts w:ascii="Times New Roman" w:hAnsi="Times New Roman" w:cs="Times New Roman"/>
          <w:color w:val="000000"/>
          <w:sz w:val="28"/>
          <w:szCs w:val="28"/>
        </w:rPr>
        <w:t>trouble, crisis</w:t>
      </w:r>
      <w:r>
        <w:rPr>
          <w:rFonts w:ascii="Times New Roman" w:hAnsi="Times New Roman" w:cs="Times New Roman"/>
          <w:color w:val="000000"/>
          <w:sz w:val="28"/>
          <w:szCs w:val="28"/>
        </w:rPr>
        <w:t>, dilemma.</w:t>
      </w:r>
    </w:p>
    <w:p w:rsidR="00895A35" w:rsidRPr="00895A35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5A35" w:rsidRPr="00895A35" w:rsidSect="00895A35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5"/>
    <w:rsid w:val="0071482B"/>
    <w:rsid w:val="00895A35"/>
    <w:rsid w:val="00AA2E09"/>
    <w:rsid w:val="00BE34BF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3</cp:revision>
  <dcterms:created xsi:type="dcterms:W3CDTF">2014-01-23T11:18:00Z</dcterms:created>
  <dcterms:modified xsi:type="dcterms:W3CDTF">2014-01-23T11:26:00Z</dcterms:modified>
</cp:coreProperties>
</file>