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45" w:rsidRDefault="008D5945" w:rsidP="008D5945">
      <w:pPr>
        <w:pStyle w:val="Heading1"/>
        <w:shd w:val="clear" w:color="auto" w:fill="FFFFFF"/>
        <w:rPr>
          <w:rFonts w:cs="Arial"/>
          <w:color w:val="333333"/>
          <w:sz w:val="39"/>
          <w:szCs w:val="39"/>
        </w:rPr>
      </w:pPr>
      <w:r>
        <w:rPr>
          <w:rFonts w:cs="Arial"/>
          <w:color w:val="333333"/>
          <w:sz w:val="39"/>
          <w:szCs w:val="39"/>
        </w:rPr>
        <w:t>Count That Day Lost by George Eliot (Mary Ann Evans)</w:t>
      </w:r>
      <w:r>
        <w:rPr>
          <w:rFonts w:cs="Arial"/>
          <w:color w:val="333333"/>
          <w:sz w:val="39"/>
          <w:szCs w:val="39"/>
        </w:rPr>
        <w:t xml:space="preserve"> Analysis.</w:t>
      </w:r>
      <w:bookmarkStart w:id="0" w:name="_GoBack"/>
      <w:bookmarkEnd w:id="0"/>
    </w:p>
    <w:p w:rsidR="00D76F25" w:rsidRDefault="00603729" w:rsidP="00603729">
      <w:pPr>
        <w:jc w:val="right"/>
        <w:rPr>
          <w:rFonts w:ascii="Arial" w:hAnsi="Arial" w:cs="Arial"/>
          <w:color w:val="002233"/>
          <w:sz w:val="20"/>
          <w:szCs w:val="20"/>
        </w:rPr>
      </w:pPr>
      <w:r>
        <w:rPr>
          <w:rFonts w:ascii="Arial" w:hAnsi="Arial" w:cs="Arial"/>
          <w:color w:val="002233"/>
          <w:sz w:val="20"/>
          <w:szCs w:val="20"/>
        </w:rPr>
        <w:t>The poem is basically saying that a day spent helping people can be considered a really good day. Even if you do one small thing to help someone in a tiny way, the day has not been lost because of the joy you brought to another person. However, if at the end of your day, you can remember nothing that you did that was helpful or comforting or compassionate towards another person, consider the day lost because you had a golden opportunity to be a better person and you missed it. As an Eagle Scout I completely understand the point George Eliot is trying to make here. The Boy Scout slogan is "do a good turn daily" and I have seen my fair share of what happens on the days I follow this and on the days I don't. Although I wouldn't quite agree with George's idea that even a tiny helpful deed can satisfy an entire day because there are those days when most things can't save it. I would say at least a few things should be done each day in order to successfully call a day satisfactory. But I do fully agree with the idea that if no good deed is done at all, you might as well pretend that day never existed. That part I think Eliot hit square on the head.</w:t>
      </w:r>
    </w:p>
    <w:p w:rsidR="00603729" w:rsidRDefault="00603729" w:rsidP="00603729">
      <w:pPr>
        <w:pStyle w:val="NormalWeb"/>
        <w:rPr>
          <w:lang w:val="en"/>
        </w:rPr>
      </w:pPr>
    </w:p>
    <w:p w:rsidR="00603729" w:rsidRDefault="00603729" w:rsidP="00603729">
      <w:pPr>
        <w:pStyle w:val="NormalWeb"/>
        <w:rPr>
          <w:lang w:val="en"/>
        </w:rPr>
      </w:pPr>
      <w:r>
        <w:rPr>
          <w:lang w:val="en"/>
        </w:rPr>
        <w:t>“Count That Day Lost,” by the English writer George Eliot (the pen name of Mary Ann Evans), is a lyric poem consisting of two stanzas and offering straightforward moral advice of the sort often associated with literature of the Victorian period.</w:t>
      </w:r>
    </w:p>
    <w:p w:rsidR="00603729" w:rsidRDefault="00603729" w:rsidP="00603729">
      <w:pPr>
        <w:pStyle w:val="NormalWeb"/>
        <w:rPr>
          <w:lang w:val="en"/>
        </w:rPr>
      </w:pPr>
      <w:r>
        <w:rPr>
          <w:lang w:val="en"/>
        </w:rPr>
        <w:t>Unlike the titles of many works, the title of this poem is absolutely integral to the poem’s meaning, effects, and effectiveness. The title immediately creates suspense. What day (we wonder) does the title imply? In what ways will that unidentified day be “lost”? Answers to these questions are postponed until the very end of the...</w:t>
      </w:r>
    </w:p>
    <w:p w:rsidR="00603729" w:rsidRDefault="00603729" w:rsidP="00603729">
      <w:pPr>
        <w:pStyle w:val="NormalWeb"/>
        <w:rPr>
          <w:lang w:val="en"/>
        </w:rPr>
      </w:pPr>
      <w:r>
        <w:rPr>
          <w:rStyle w:val="Emphasis"/>
          <w:lang w:val="en"/>
        </w:rPr>
        <w:t xml:space="preserve">Source: </w:t>
      </w:r>
      <w:proofErr w:type="spellStart"/>
      <w:r>
        <w:rPr>
          <w:lang w:val="en"/>
        </w:rPr>
        <w:t>eNotes</w:t>
      </w:r>
      <w:proofErr w:type="spellEnd"/>
      <w:r>
        <w:rPr>
          <w:lang w:val="en"/>
        </w:rPr>
        <w:t xml:space="preserve"> Publishing</w:t>
      </w:r>
      <w:r>
        <w:rPr>
          <w:rStyle w:val="Emphasis"/>
          <w:lang w:val="en"/>
        </w:rPr>
        <w:t xml:space="preserve">, ©2013 eNotes.com, </w:t>
      </w:r>
      <w:proofErr w:type="gramStart"/>
      <w:r>
        <w:rPr>
          <w:rStyle w:val="Emphasis"/>
          <w:lang w:val="en"/>
        </w:rPr>
        <w:t>Inc..</w:t>
      </w:r>
      <w:proofErr w:type="gramEnd"/>
      <w:r>
        <w:rPr>
          <w:rStyle w:val="Emphasis"/>
          <w:lang w:val="en"/>
        </w:rPr>
        <w:t xml:space="preserve"> All Rights Reserved.</w:t>
      </w:r>
      <w:r>
        <w:rPr>
          <w:lang w:val="en"/>
        </w:rPr>
        <w:t xml:space="preserve"> </w:t>
      </w:r>
      <w:hyperlink r:id="rId6" w:history="1">
        <w:proofErr w:type="gramStart"/>
        <w:r>
          <w:rPr>
            <w:rStyle w:val="Hyperlink"/>
            <w:lang w:val="en"/>
          </w:rPr>
          <w:t>Full copyright</w:t>
        </w:r>
      </w:hyperlink>
      <w:r>
        <w:rPr>
          <w:lang w:val="en"/>
        </w:rPr>
        <w:t>.</w:t>
      </w:r>
      <w:proofErr w:type="gramEnd"/>
    </w:p>
    <w:p w:rsidR="00603729" w:rsidRDefault="00603729" w:rsidP="00603729">
      <w:pPr>
        <w:pStyle w:val="NormalWeb"/>
        <w:rPr>
          <w:lang w:val="en"/>
        </w:rPr>
      </w:pPr>
      <w:hyperlink r:id="rId7" w:history="1">
        <w:r w:rsidRPr="00C44F66">
          <w:rPr>
            <w:rStyle w:val="Hyperlink"/>
            <w:lang w:val="en"/>
          </w:rPr>
          <w:t>http://www.enotes.com/count-that-day-lost/summary-analysis</w:t>
        </w:r>
      </w:hyperlink>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p>
    <w:p w:rsidR="00603729" w:rsidRDefault="00603729" w:rsidP="00603729">
      <w:pPr>
        <w:pStyle w:val="Heading1"/>
        <w:shd w:val="clear" w:color="auto" w:fill="FFFFFF"/>
        <w:rPr>
          <w:rFonts w:cs="Arial"/>
          <w:color w:val="333333"/>
          <w:sz w:val="39"/>
          <w:szCs w:val="39"/>
        </w:rPr>
      </w:pPr>
      <w:r>
        <w:rPr>
          <w:rFonts w:cs="Arial"/>
          <w:color w:val="333333"/>
          <w:sz w:val="39"/>
          <w:szCs w:val="39"/>
        </w:rPr>
        <w:lastRenderedPageBreak/>
        <w:t>Count That Day Lost by George Eliot (Mary Ann Evans)</w:t>
      </w:r>
    </w:p>
    <w:p w:rsidR="00603729" w:rsidRDefault="00603729" w:rsidP="00603729">
      <w:pPr>
        <w:shd w:val="clear" w:color="auto" w:fill="FFFFFF"/>
        <w:bidi w:val="0"/>
        <w:spacing w:line="360" w:lineRule="atLeast"/>
        <w:rPr>
          <w:rFonts w:ascii="Arial" w:hAnsi="Arial" w:cs="Arial"/>
          <w:color w:val="333333"/>
          <w:sz w:val="21"/>
          <w:szCs w:val="21"/>
        </w:rPr>
      </w:pPr>
      <w:r>
        <w:rPr>
          <w:rFonts w:ascii="Arial" w:hAnsi="Arial" w:cs="Arial"/>
          <w:noProof/>
          <w:color w:val="333333"/>
          <w:sz w:val="21"/>
          <w:szCs w:val="21"/>
        </w:rPr>
        <w:drawing>
          <wp:inline distT="0" distB="0" distL="0" distR="0">
            <wp:extent cx="2476500" cy="2990850"/>
            <wp:effectExtent l="0" t="0" r="0" b="0"/>
            <wp:docPr id="1" name="Picture 1" descr="Mary Ann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y Ann Ev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990850"/>
                    </a:xfrm>
                    <a:prstGeom prst="rect">
                      <a:avLst/>
                    </a:prstGeom>
                    <a:noFill/>
                    <a:ln>
                      <a:noFill/>
                    </a:ln>
                  </pic:spPr>
                </pic:pic>
              </a:graphicData>
            </a:graphic>
          </wp:inline>
        </w:drawing>
      </w:r>
      <w:hyperlink r:id="rId9" w:history="1">
        <w:r>
          <w:rPr>
            <w:rStyle w:val="Hyperlink"/>
            <w:rFonts w:ascii="Arial" w:hAnsi="Arial" w:cs="Arial"/>
            <w:vanish/>
            <w:sz w:val="21"/>
            <w:szCs w:val="21"/>
          </w:rPr>
          <w:t>Pin It</w:t>
        </w:r>
      </w:hyperlink>
    </w:p>
    <w:p w:rsidR="00603729" w:rsidRDefault="00603729" w:rsidP="00603729">
      <w:pPr>
        <w:shd w:val="clear" w:color="auto" w:fill="FFFFFF"/>
        <w:bidi w:val="0"/>
        <w:spacing w:line="360" w:lineRule="atLeast"/>
        <w:rPr>
          <w:rFonts w:ascii="Arial" w:hAnsi="Arial" w:cs="Arial"/>
          <w:color w:val="333333"/>
          <w:sz w:val="21"/>
          <w:szCs w:val="21"/>
        </w:rPr>
      </w:pPr>
      <w:r>
        <w:rPr>
          <w:rFonts w:ascii="Arial" w:hAnsi="Arial" w:cs="Arial"/>
          <w:color w:val="333333"/>
          <w:sz w:val="21"/>
          <w:szCs w:val="21"/>
        </w:rPr>
        <w:t>Mary Ann Evans</w:t>
      </w:r>
    </w:p>
    <w:p w:rsidR="00603729" w:rsidRDefault="00603729" w:rsidP="00603729">
      <w:pPr>
        <w:shd w:val="clear" w:color="auto" w:fill="FFFFFF"/>
        <w:bidi w:val="0"/>
        <w:spacing w:line="360" w:lineRule="atLeast"/>
        <w:rPr>
          <w:rFonts w:ascii="Arial" w:hAnsi="Arial" w:cs="Arial"/>
          <w:color w:val="333333"/>
          <w:sz w:val="21"/>
          <w:szCs w:val="21"/>
        </w:rPr>
      </w:pPr>
      <w:r>
        <w:rPr>
          <w:rFonts w:ascii="Arial" w:hAnsi="Arial" w:cs="Arial"/>
          <w:color w:val="333333"/>
          <w:sz w:val="21"/>
          <w:szCs w:val="21"/>
        </w:rPr>
        <w:t>Source: Wikipedia</w:t>
      </w:r>
    </w:p>
    <w:p w:rsidR="00603729" w:rsidRDefault="00603729" w:rsidP="00603729">
      <w:pPr>
        <w:pStyle w:val="NormalWeb"/>
        <w:shd w:val="clear" w:color="auto" w:fill="FFFFFF"/>
        <w:spacing w:line="360" w:lineRule="atLeast"/>
        <w:rPr>
          <w:rFonts w:ascii="Arial" w:hAnsi="Arial" w:cs="Arial"/>
          <w:color w:val="333333"/>
          <w:sz w:val="21"/>
          <w:szCs w:val="21"/>
        </w:rPr>
      </w:pPr>
      <w:r>
        <w:rPr>
          <w:rFonts w:ascii="Arial" w:hAnsi="Arial" w:cs="Arial"/>
          <w:color w:val="333333"/>
          <w:sz w:val="21"/>
          <w:szCs w:val="21"/>
        </w:rPr>
        <w:t xml:space="preserve">Sometimes I wonder, at the end of the day, about how that day was spent. What did I do? What did I achieve? Who did I smile or laugh with? </w:t>
      </w:r>
      <w:proofErr w:type="gramStart"/>
      <w:r>
        <w:rPr>
          <w:rFonts w:ascii="Arial" w:hAnsi="Arial" w:cs="Arial"/>
          <w:color w:val="333333"/>
          <w:sz w:val="21"/>
          <w:szCs w:val="21"/>
        </w:rPr>
        <w:t>Would I do it all again?</w:t>
      </w:r>
      <w:proofErr w:type="gramEnd"/>
      <w:r>
        <w:rPr>
          <w:rFonts w:ascii="Arial" w:hAnsi="Arial" w:cs="Arial"/>
          <w:color w:val="333333"/>
          <w:sz w:val="21"/>
          <w:szCs w:val="21"/>
        </w:rPr>
        <w:t xml:space="preserve"> In truth, I think most of us take our lives for granted and we don’t make the most of each day. I once read a quote that said: “Tomorrow is the busiest day of the week.” We always say: “I’ll do it tomorrow.” A handy rule I like to follow (or try to) is: If something will take less than ten minutes for you to complete, do it now! That’s quite logical. Why put off doing something so short for the next day?! Sometimes all it takes a few seconds to touch someone's heart and perhaps even make their day.</w:t>
      </w:r>
    </w:p>
    <w:p w:rsidR="00603729" w:rsidRDefault="00603729" w:rsidP="00603729">
      <w:pPr>
        <w:pStyle w:val="NormalWeb"/>
        <w:shd w:val="clear" w:color="auto" w:fill="FFFFFF"/>
        <w:spacing w:line="360" w:lineRule="atLeast"/>
        <w:rPr>
          <w:rFonts w:ascii="Arial" w:hAnsi="Arial" w:cs="Arial"/>
          <w:color w:val="333333"/>
          <w:sz w:val="21"/>
          <w:szCs w:val="21"/>
        </w:rPr>
      </w:pPr>
      <w:r>
        <w:rPr>
          <w:rFonts w:ascii="Arial" w:hAnsi="Arial" w:cs="Arial"/>
          <w:color w:val="333333"/>
          <w:sz w:val="21"/>
          <w:szCs w:val="21"/>
        </w:rPr>
        <w:t xml:space="preserve">The way we live each day ultimately makes up the life we live and the people we become. The poem below is one of my </w:t>
      </w:r>
      <w:proofErr w:type="spellStart"/>
      <w:r>
        <w:rPr>
          <w:rFonts w:ascii="Arial" w:hAnsi="Arial" w:cs="Arial"/>
          <w:color w:val="333333"/>
          <w:sz w:val="21"/>
          <w:szCs w:val="21"/>
        </w:rPr>
        <w:t>favourites</w:t>
      </w:r>
      <w:proofErr w:type="spellEnd"/>
      <w:r>
        <w:rPr>
          <w:rFonts w:ascii="Arial" w:hAnsi="Arial" w:cs="Arial"/>
          <w:color w:val="333333"/>
          <w:sz w:val="21"/>
          <w:szCs w:val="21"/>
        </w:rPr>
        <w:t xml:space="preserve"> relating to this. The poem was written by </w:t>
      </w:r>
      <w:hyperlink r:id="rId10" w:history="1">
        <w:r>
          <w:rPr>
            <w:rStyle w:val="Hyperlink"/>
            <w:rFonts w:ascii="Arial" w:hAnsi="Arial" w:cs="Arial"/>
            <w:sz w:val="21"/>
            <w:szCs w:val="21"/>
          </w:rPr>
          <w:t>Mary Ann Evans</w:t>
        </w:r>
      </w:hyperlink>
      <w:r>
        <w:rPr>
          <w:rFonts w:ascii="Arial" w:hAnsi="Arial" w:cs="Arial"/>
          <w:color w:val="333333"/>
          <w:sz w:val="21"/>
          <w:szCs w:val="21"/>
        </w:rPr>
        <w:t xml:space="preserve"> (under the pseudonym </w:t>
      </w:r>
      <w:hyperlink r:id="rId11" w:history="1">
        <w:r>
          <w:rPr>
            <w:rStyle w:val="Hyperlink"/>
            <w:rFonts w:ascii="Arial" w:hAnsi="Arial" w:cs="Arial"/>
            <w:sz w:val="21"/>
            <w:szCs w:val="21"/>
          </w:rPr>
          <w:t>George Eliot</w:t>
        </w:r>
      </w:hyperlink>
      <w:r>
        <w:rPr>
          <w:rFonts w:ascii="Arial" w:hAnsi="Arial" w:cs="Arial"/>
          <w:color w:val="333333"/>
          <w:sz w:val="21"/>
          <w:szCs w:val="21"/>
        </w:rPr>
        <w:t>). Sometimes when I want to reflect about a day gone by, I read it. I hope others out there will enjoy it, and take to heart the message in it.</w:t>
      </w:r>
    </w:p>
    <w:p w:rsidR="00603729" w:rsidRDefault="00337185" w:rsidP="00603729">
      <w:pPr>
        <w:pStyle w:val="NormalWeb"/>
        <w:shd w:val="clear" w:color="auto" w:fill="FFFFFF"/>
        <w:spacing w:line="360" w:lineRule="atLeast"/>
        <w:rPr>
          <w:rFonts w:ascii="Arial" w:hAnsi="Arial" w:cs="Arial"/>
          <w:color w:val="333333"/>
          <w:sz w:val="21"/>
          <w:szCs w:val="21"/>
        </w:rPr>
      </w:pPr>
      <w:hyperlink r:id="rId12" w:history="1">
        <w:r w:rsidRPr="00C44F66">
          <w:rPr>
            <w:rStyle w:val="Hyperlink"/>
            <w:rFonts w:ascii="Arial" w:hAnsi="Arial" w:cs="Arial"/>
            <w:sz w:val="21"/>
            <w:szCs w:val="21"/>
          </w:rPr>
          <w:t>http://majadez.hubpages.com/hub/Count-That-Day-Lost-by-George-Eliot-Mary-Ann-Evans</w:t>
        </w:r>
      </w:hyperlink>
    </w:p>
    <w:p w:rsidR="00337185" w:rsidRDefault="00337185" w:rsidP="00337185">
      <w:pPr>
        <w:pStyle w:val="NormalWeb"/>
        <w:spacing w:line="360" w:lineRule="atLeast"/>
        <w:rPr>
          <w:rFonts w:ascii="Arial" w:hAnsi="Arial" w:cs="Arial"/>
          <w:color w:val="333333"/>
          <w:sz w:val="21"/>
          <w:szCs w:val="21"/>
        </w:rPr>
      </w:pPr>
    </w:p>
    <w:p w:rsidR="00337185" w:rsidRPr="00337185" w:rsidRDefault="00337185" w:rsidP="00337185">
      <w:pPr>
        <w:pStyle w:val="NormalWeb"/>
        <w:spacing w:line="360" w:lineRule="atLeast"/>
        <w:rPr>
          <w:rFonts w:ascii="Arial" w:hAnsi="Arial" w:cs="Arial"/>
          <w:b/>
          <w:bCs/>
          <w:color w:val="333333"/>
          <w:sz w:val="21"/>
          <w:szCs w:val="21"/>
          <w:u w:val="single"/>
        </w:rPr>
      </w:pPr>
      <w:r w:rsidRPr="00337185">
        <w:rPr>
          <w:rFonts w:ascii="Arial" w:hAnsi="Arial" w:cs="Arial"/>
          <w:b/>
          <w:bCs/>
          <w:color w:val="333333"/>
          <w:sz w:val="21"/>
          <w:szCs w:val="21"/>
          <w:u w:val="single"/>
        </w:rPr>
        <w:lastRenderedPageBreak/>
        <w:t>COUNT THAT DAY LOST BY GEORGE ELIOT</w:t>
      </w:r>
    </w:p>
    <w:p w:rsidR="00337185" w:rsidRPr="00337185" w:rsidRDefault="00337185" w:rsidP="00337185">
      <w:pPr>
        <w:pStyle w:val="NormalWeb"/>
        <w:spacing w:line="360" w:lineRule="atLeast"/>
        <w:rPr>
          <w:rFonts w:ascii="Arial" w:hAnsi="Arial" w:cs="Arial"/>
          <w:color w:val="333333"/>
          <w:sz w:val="21"/>
          <w:szCs w:val="21"/>
          <w:rtl/>
        </w:rPr>
      </w:pP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If you commit a good deed, it is a well spent day.</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u w:val="single"/>
        </w:rPr>
        <w:t>Subject</w:t>
      </w:r>
      <w:r w:rsidRPr="00337185">
        <w:rPr>
          <w:rFonts w:ascii="Arial" w:hAnsi="Arial" w:cs="Arial"/>
          <w:color w:val="333333"/>
          <w:sz w:val="21"/>
          <w:szCs w:val="21"/>
        </w:rPr>
        <w:t>:</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The first stanza is about one good deed.</w:t>
      </w:r>
    </w:p>
    <w:p w:rsidR="00256266" w:rsidRDefault="00337185" w:rsidP="00256266">
      <w:pPr>
        <w:pStyle w:val="NormalWeb"/>
        <w:spacing w:line="360" w:lineRule="atLeast"/>
        <w:rPr>
          <w:rFonts w:ascii="Arial" w:hAnsi="Arial" w:cs="Arial"/>
          <w:color w:val="333333"/>
          <w:sz w:val="21"/>
          <w:szCs w:val="21"/>
        </w:rPr>
      </w:pPr>
      <w:r w:rsidRPr="00337185">
        <w:rPr>
          <w:rFonts w:ascii="Arial" w:hAnsi="Arial" w:cs="Arial"/>
          <w:color w:val="333333"/>
          <w:sz w:val="21"/>
          <w:szCs w:val="21"/>
        </w:rPr>
        <w:t>A day which makes person's day worthwhile</w:t>
      </w:r>
      <w:r w:rsidR="00256266">
        <w:rPr>
          <w:rFonts w:ascii="Arial" w:hAnsi="Arial" w:cs="Arial"/>
          <w:color w:val="333333"/>
          <w:sz w:val="21"/>
          <w:szCs w:val="21"/>
        </w:rPr>
        <w:t xml:space="preserve"> </w:t>
      </w:r>
      <w:r w:rsidRPr="00337185">
        <w:rPr>
          <w:rFonts w:ascii="Arial" w:hAnsi="Arial" w:cs="Arial"/>
          <w:color w:val="333333"/>
          <w:sz w:val="21"/>
          <w:szCs w:val="21"/>
        </w:rPr>
        <w:t>The second stanza talks about a day when one doesn't do anything helpful for another person. There it is a worthless day.</w:t>
      </w:r>
    </w:p>
    <w:p w:rsidR="00337185" w:rsidRPr="00337185" w:rsidRDefault="00337185" w:rsidP="00256266">
      <w:pPr>
        <w:pStyle w:val="NormalWeb"/>
        <w:spacing w:line="360" w:lineRule="atLeast"/>
        <w:rPr>
          <w:rFonts w:ascii="Arial" w:hAnsi="Arial" w:cs="Arial"/>
          <w:color w:val="333333"/>
          <w:sz w:val="21"/>
          <w:szCs w:val="21"/>
          <w:rtl/>
        </w:rPr>
      </w:pPr>
      <w:r w:rsidRPr="00337185">
        <w:rPr>
          <w:rFonts w:ascii="Arial" w:hAnsi="Arial" w:cs="Arial"/>
          <w:color w:val="333333"/>
          <w:sz w:val="21"/>
          <w:szCs w:val="21"/>
          <w:u w:val="single"/>
        </w:rPr>
        <w:t>Structure</w:t>
      </w:r>
      <w:r w:rsidRPr="00337185">
        <w:rPr>
          <w:rFonts w:ascii="Arial" w:hAnsi="Arial" w:cs="Arial"/>
          <w:color w:val="333333"/>
          <w:sz w:val="21"/>
          <w:szCs w:val="21"/>
        </w:rPr>
        <w:t>: they have 8 lines and they have the same number of syllable</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Why do you think the poet divided the poem into two stanzas? How does this reinforce the message of the poem?</w:t>
      </w:r>
    </w:p>
    <w:p w:rsidR="00337185" w:rsidRPr="00337185" w:rsidRDefault="00337185" w:rsidP="00256266">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We can see there are two distinct types of days –worthwhile and worthless.</w:t>
      </w:r>
    </w:p>
    <w:p w:rsidR="00337185" w:rsidRPr="00337185" w:rsidRDefault="00337185" w:rsidP="00256266">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This information about the poet puts the poem in a social context. It gives us in sight into the poet's reason for writing this poem implies that society can be improved. If each of us does his or her part it's. It's everyone'</w:t>
      </w:r>
      <w:r w:rsidR="00256266">
        <w:rPr>
          <w:rFonts w:ascii="Arial" w:hAnsi="Arial" w:cs="Arial"/>
          <w:color w:val="333333"/>
          <w:sz w:val="21"/>
          <w:szCs w:val="21"/>
        </w:rPr>
        <w:t>s responsibility to help others.</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How is the philosophy reflected in the poem Count That Day?</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"What do we live for if it is not to make our life less difficult for each another?</w:t>
      </w:r>
    </w:p>
    <w:p w:rsidR="00337185" w:rsidRPr="00337185" w:rsidRDefault="00337185" w:rsidP="00337185">
      <w:pPr>
        <w:pStyle w:val="NormalWeb"/>
        <w:spacing w:line="360" w:lineRule="atLeast"/>
        <w:rPr>
          <w:rFonts w:ascii="Arial" w:hAnsi="Arial" w:cs="Arial"/>
          <w:color w:val="333333"/>
          <w:sz w:val="21"/>
          <w:szCs w:val="21"/>
          <w:rtl/>
        </w:rPr>
      </w:pPr>
      <w:r w:rsidRPr="00337185">
        <w:rPr>
          <w:rFonts w:ascii="Arial" w:hAnsi="Arial" w:cs="Arial"/>
          <w:color w:val="333333"/>
          <w:sz w:val="21"/>
          <w:szCs w:val="21"/>
        </w:rPr>
        <w:t xml:space="preserve">The quote means that our purpose in life is to make other people live easier. This message is reflected in the poem which states that we should make our lives meaningful by helping or being more compassionate towards others. </w:t>
      </w:r>
    </w:p>
    <w:p w:rsidR="00337185" w:rsidRDefault="00256266" w:rsidP="00337185">
      <w:pPr>
        <w:pStyle w:val="NormalWeb"/>
        <w:spacing w:line="360" w:lineRule="atLeast"/>
        <w:rPr>
          <w:rFonts w:ascii="Arial" w:hAnsi="Arial" w:cs="Arial"/>
          <w:color w:val="333333"/>
          <w:sz w:val="21"/>
          <w:szCs w:val="21"/>
        </w:rPr>
      </w:pPr>
      <w:hyperlink r:id="rId13" w:history="1">
        <w:r w:rsidRPr="00C44F66">
          <w:rPr>
            <w:rStyle w:val="Hyperlink"/>
            <w:rFonts w:ascii="Arial" w:hAnsi="Arial" w:cs="Arial"/>
            <w:sz w:val="21"/>
            <w:szCs w:val="21"/>
          </w:rPr>
          <w:t>http://lomdinfun.blogspot.co.il/2012/10/count-that-day-lost-by-george-eliot.html</w:t>
        </w:r>
      </w:hyperlink>
    </w:p>
    <w:p w:rsidR="00256266" w:rsidRPr="00256266" w:rsidRDefault="00256266" w:rsidP="00256266">
      <w:pPr>
        <w:pStyle w:val="NormalWeb"/>
        <w:spacing w:line="360" w:lineRule="atLeast"/>
        <w:rPr>
          <w:rFonts w:ascii="Arial" w:hAnsi="Arial" w:cs="Arial"/>
          <w:color w:val="333333"/>
          <w:sz w:val="21"/>
          <w:szCs w:val="21"/>
          <w:rtl/>
        </w:rPr>
      </w:pPr>
    </w:p>
    <w:p w:rsidR="00337185" w:rsidRPr="00337185" w:rsidRDefault="00337185" w:rsidP="00337185">
      <w:pPr>
        <w:pStyle w:val="NormalWeb"/>
        <w:spacing w:line="360" w:lineRule="atLeast"/>
        <w:rPr>
          <w:rFonts w:ascii="Arial" w:hAnsi="Arial" w:cs="Arial"/>
          <w:color w:val="333333"/>
          <w:sz w:val="21"/>
          <w:szCs w:val="21"/>
          <w:rtl/>
        </w:rPr>
      </w:pPr>
    </w:p>
    <w:p w:rsidR="00337185" w:rsidRDefault="00337185" w:rsidP="00337185">
      <w:pPr>
        <w:pStyle w:val="NormalWeb"/>
        <w:shd w:val="clear" w:color="auto" w:fill="FFFFFF"/>
        <w:spacing w:line="360" w:lineRule="atLeast"/>
        <w:rPr>
          <w:rFonts w:ascii="Arial" w:hAnsi="Arial" w:cs="Arial"/>
          <w:color w:val="333333"/>
          <w:sz w:val="21"/>
          <w:szCs w:val="21"/>
        </w:rPr>
      </w:pPr>
    </w:p>
    <w:p w:rsidR="00603729" w:rsidRPr="00603729" w:rsidRDefault="00603729" w:rsidP="00603729">
      <w:pPr>
        <w:pStyle w:val="NormalWeb"/>
      </w:pPr>
    </w:p>
    <w:p w:rsidR="00603729" w:rsidRPr="00603729" w:rsidRDefault="00603729" w:rsidP="00603729">
      <w:pPr>
        <w:jc w:val="right"/>
        <w:rPr>
          <w:lang w:val="en"/>
        </w:rPr>
      </w:pPr>
    </w:p>
    <w:sectPr w:rsidR="00603729" w:rsidRPr="00603729" w:rsidSect="004B29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29"/>
    <w:rsid w:val="00256266"/>
    <w:rsid w:val="00337185"/>
    <w:rsid w:val="00487AA4"/>
    <w:rsid w:val="004B29B3"/>
    <w:rsid w:val="00603729"/>
    <w:rsid w:val="008D5945"/>
    <w:rsid w:val="00F75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03729"/>
    <w:pPr>
      <w:bidi w:val="0"/>
      <w:spacing w:before="100" w:beforeAutospacing="1" w:after="60" w:line="240" w:lineRule="auto"/>
      <w:outlineLvl w:val="0"/>
    </w:pPr>
    <w:rPr>
      <w:rFonts w:ascii="Georgia" w:eastAsia="Times New Roman" w:hAnsi="Georgia" w:cs="Times New Roman"/>
      <w:kern w:val="36"/>
      <w:sz w:val="45"/>
      <w:szCs w:val="4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729"/>
    <w:rPr>
      <w:color w:val="0000FF"/>
      <w:u w:val="single"/>
    </w:rPr>
  </w:style>
  <w:style w:type="paragraph" w:styleId="NormalWeb">
    <w:name w:val="Normal (Web)"/>
    <w:basedOn w:val="Normal"/>
    <w:uiPriority w:val="99"/>
    <w:semiHidden/>
    <w:unhideWhenUsed/>
    <w:rsid w:val="006037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729"/>
    <w:rPr>
      <w:i/>
      <w:iCs/>
    </w:rPr>
  </w:style>
  <w:style w:type="character" w:customStyle="1" w:styleId="Heading1Char">
    <w:name w:val="Heading 1 Char"/>
    <w:basedOn w:val="DefaultParagraphFont"/>
    <w:link w:val="Heading1"/>
    <w:uiPriority w:val="9"/>
    <w:rsid w:val="00603729"/>
    <w:rPr>
      <w:rFonts w:ascii="Georgia" w:eastAsia="Times New Roman" w:hAnsi="Georgia" w:cs="Times New Roman"/>
      <w:kern w:val="36"/>
      <w:sz w:val="45"/>
      <w:szCs w:val="45"/>
    </w:rPr>
  </w:style>
  <w:style w:type="paragraph" w:styleId="BalloonText">
    <w:name w:val="Balloon Text"/>
    <w:basedOn w:val="Normal"/>
    <w:link w:val="BalloonTextChar"/>
    <w:uiPriority w:val="99"/>
    <w:semiHidden/>
    <w:unhideWhenUsed/>
    <w:rsid w:val="0060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03729"/>
    <w:pPr>
      <w:bidi w:val="0"/>
      <w:spacing w:before="100" w:beforeAutospacing="1" w:after="60" w:line="240" w:lineRule="auto"/>
      <w:outlineLvl w:val="0"/>
    </w:pPr>
    <w:rPr>
      <w:rFonts w:ascii="Georgia" w:eastAsia="Times New Roman" w:hAnsi="Georgia" w:cs="Times New Roman"/>
      <w:kern w:val="36"/>
      <w:sz w:val="45"/>
      <w:szCs w:val="4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729"/>
    <w:rPr>
      <w:color w:val="0000FF"/>
      <w:u w:val="single"/>
    </w:rPr>
  </w:style>
  <w:style w:type="paragraph" w:styleId="NormalWeb">
    <w:name w:val="Normal (Web)"/>
    <w:basedOn w:val="Normal"/>
    <w:uiPriority w:val="99"/>
    <w:semiHidden/>
    <w:unhideWhenUsed/>
    <w:rsid w:val="006037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729"/>
    <w:rPr>
      <w:i/>
      <w:iCs/>
    </w:rPr>
  </w:style>
  <w:style w:type="character" w:customStyle="1" w:styleId="Heading1Char">
    <w:name w:val="Heading 1 Char"/>
    <w:basedOn w:val="DefaultParagraphFont"/>
    <w:link w:val="Heading1"/>
    <w:uiPriority w:val="9"/>
    <w:rsid w:val="00603729"/>
    <w:rPr>
      <w:rFonts w:ascii="Georgia" w:eastAsia="Times New Roman" w:hAnsi="Georgia" w:cs="Times New Roman"/>
      <w:kern w:val="36"/>
      <w:sz w:val="45"/>
      <w:szCs w:val="45"/>
    </w:rPr>
  </w:style>
  <w:style w:type="paragraph" w:styleId="BalloonText">
    <w:name w:val="Balloon Text"/>
    <w:basedOn w:val="Normal"/>
    <w:link w:val="BalloonTextChar"/>
    <w:uiPriority w:val="99"/>
    <w:semiHidden/>
    <w:unhideWhenUsed/>
    <w:rsid w:val="0060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5654">
      <w:bodyDiv w:val="1"/>
      <w:marLeft w:val="0"/>
      <w:marRight w:val="0"/>
      <w:marTop w:val="0"/>
      <w:marBottom w:val="0"/>
      <w:divBdr>
        <w:top w:val="none" w:sz="0" w:space="0" w:color="auto"/>
        <w:left w:val="none" w:sz="0" w:space="0" w:color="auto"/>
        <w:bottom w:val="none" w:sz="0" w:space="0" w:color="auto"/>
        <w:right w:val="none" w:sz="0" w:space="0" w:color="auto"/>
      </w:divBdr>
      <w:divsChild>
        <w:div w:id="884441014">
          <w:marLeft w:val="0"/>
          <w:marRight w:val="0"/>
          <w:marTop w:val="0"/>
          <w:marBottom w:val="0"/>
          <w:divBdr>
            <w:top w:val="none" w:sz="0" w:space="0" w:color="auto"/>
            <w:left w:val="none" w:sz="0" w:space="0" w:color="auto"/>
            <w:bottom w:val="none" w:sz="0" w:space="0" w:color="auto"/>
            <w:right w:val="none" w:sz="0" w:space="0" w:color="auto"/>
          </w:divBdr>
          <w:divsChild>
            <w:div w:id="889193053">
              <w:marLeft w:val="0"/>
              <w:marRight w:val="0"/>
              <w:marTop w:val="0"/>
              <w:marBottom w:val="0"/>
              <w:divBdr>
                <w:top w:val="none" w:sz="0" w:space="0" w:color="auto"/>
                <w:left w:val="none" w:sz="0" w:space="0" w:color="auto"/>
                <w:bottom w:val="none" w:sz="0" w:space="0" w:color="auto"/>
                <w:right w:val="none" w:sz="0" w:space="0" w:color="auto"/>
              </w:divBdr>
              <w:divsChild>
                <w:div w:id="456215295">
                  <w:marLeft w:val="0"/>
                  <w:marRight w:val="0"/>
                  <w:marTop w:val="0"/>
                  <w:marBottom w:val="0"/>
                  <w:divBdr>
                    <w:top w:val="none" w:sz="0" w:space="0" w:color="auto"/>
                    <w:left w:val="none" w:sz="0" w:space="0" w:color="auto"/>
                    <w:bottom w:val="none" w:sz="0" w:space="0" w:color="auto"/>
                    <w:right w:val="none" w:sz="0" w:space="0" w:color="auto"/>
                  </w:divBdr>
                  <w:divsChild>
                    <w:div w:id="1379281940">
                      <w:marLeft w:val="0"/>
                      <w:marRight w:val="0"/>
                      <w:marTop w:val="0"/>
                      <w:marBottom w:val="0"/>
                      <w:divBdr>
                        <w:top w:val="none" w:sz="0" w:space="0" w:color="auto"/>
                        <w:left w:val="none" w:sz="0" w:space="0" w:color="auto"/>
                        <w:bottom w:val="none" w:sz="0" w:space="0" w:color="auto"/>
                        <w:right w:val="none" w:sz="0" w:space="0" w:color="auto"/>
                      </w:divBdr>
                      <w:divsChild>
                        <w:div w:id="251358164">
                          <w:marLeft w:val="0"/>
                          <w:marRight w:val="0"/>
                          <w:marTop w:val="0"/>
                          <w:marBottom w:val="0"/>
                          <w:divBdr>
                            <w:top w:val="none" w:sz="0" w:space="0" w:color="auto"/>
                            <w:left w:val="none" w:sz="0" w:space="0" w:color="auto"/>
                            <w:bottom w:val="none" w:sz="0" w:space="0" w:color="auto"/>
                            <w:right w:val="none" w:sz="0" w:space="0" w:color="auto"/>
                          </w:divBdr>
                          <w:divsChild>
                            <w:div w:id="329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503713">
      <w:bodyDiv w:val="1"/>
      <w:marLeft w:val="0"/>
      <w:marRight w:val="0"/>
      <w:marTop w:val="0"/>
      <w:marBottom w:val="0"/>
      <w:divBdr>
        <w:top w:val="none" w:sz="0" w:space="0" w:color="auto"/>
        <w:left w:val="none" w:sz="0" w:space="0" w:color="auto"/>
        <w:bottom w:val="none" w:sz="0" w:space="0" w:color="auto"/>
        <w:right w:val="none" w:sz="0" w:space="0" w:color="auto"/>
      </w:divBdr>
      <w:divsChild>
        <w:div w:id="1571695643">
          <w:marLeft w:val="0"/>
          <w:marRight w:val="0"/>
          <w:marTop w:val="0"/>
          <w:marBottom w:val="0"/>
          <w:divBdr>
            <w:top w:val="none" w:sz="0" w:space="0" w:color="auto"/>
            <w:left w:val="none" w:sz="0" w:space="0" w:color="auto"/>
            <w:bottom w:val="none" w:sz="0" w:space="0" w:color="auto"/>
            <w:right w:val="none" w:sz="0" w:space="0" w:color="auto"/>
          </w:divBdr>
          <w:divsChild>
            <w:div w:id="1820878711">
              <w:marLeft w:val="0"/>
              <w:marRight w:val="0"/>
              <w:marTop w:val="0"/>
              <w:marBottom w:val="0"/>
              <w:divBdr>
                <w:top w:val="none" w:sz="0" w:space="0" w:color="auto"/>
                <w:left w:val="none" w:sz="0" w:space="0" w:color="auto"/>
                <w:bottom w:val="none" w:sz="0" w:space="0" w:color="auto"/>
                <w:right w:val="none" w:sz="0" w:space="0" w:color="auto"/>
              </w:divBdr>
              <w:divsChild>
                <w:div w:id="415590680">
                  <w:marLeft w:val="0"/>
                  <w:marRight w:val="0"/>
                  <w:marTop w:val="0"/>
                  <w:marBottom w:val="0"/>
                  <w:divBdr>
                    <w:top w:val="none" w:sz="0" w:space="0" w:color="auto"/>
                    <w:left w:val="none" w:sz="0" w:space="0" w:color="auto"/>
                    <w:bottom w:val="none" w:sz="0" w:space="0" w:color="auto"/>
                    <w:right w:val="none" w:sz="0" w:space="0" w:color="auto"/>
                  </w:divBdr>
                  <w:divsChild>
                    <w:div w:id="50277171">
                      <w:marLeft w:val="0"/>
                      <w:marRight w:val="0"/>
                      <w:marTop w:val="0"/>
                      <w:marBottom w:val="0"/>
                      <w:divBdr>
                        <w:top w:val="none" w:sz="0" w:space="0" w:color="auto"/>
                        <w:left w:val="none" w:sz="0" w:space="0" w:color="auto"/>
                        <w:bottom w:val="none" w:sz="0" w:space="0" w:color="auto"/>
                        <w:right w:val="none" w:sz="0" w:space="0" w:color="auto"/>
                      </w:divBdr>
                      <w:divsChild>
                        <w:div w:id="426271284">
                          <w:marLeft w:val="0"/>
                          <w:marRight w:val="0"/>
                          <w:marTop w:val="0"/>
                          <w:marBottom w:val="0"/>
                          <w:divBdr>
                            <w:top w:val="none" w:sz="0" w:space="0" w:color="auto"/>
                            <w:left w:val="none" w:sz="0" w:space="0" w:color="auto"/>
                            <w:bottom w:val="none" w:sz="0" w:space="0" w:color="auto"/>
                            <w:right w:val="none" w:sz="0" w:space="0" w:color="auto"/>
                          </w:divBdr>
                          <w:divsChild>
                            <w:div w:id="1294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8443">
                      <w:marLeft w:val="0"/>
                      <w:marRight w:val="0"/>
                      <w:marTop w:val="0"/>
                      <w:marBottom w:val="0"/>
                      <w:divBdr>
                        <w:top w:val="none" w:sz="0" w:space="0" w:color="auto"/>
                        <w:left w:val="none" w:sz="0" w:space="0" w:color="auto"/>
                        <w:bottom w:val="none" w:sz="0" w:space="0" w:color="auto"/>
                        <w:right w:val="none" w:sz="0" w:space="0" w:color="auto"/>
                      </w:divBdr>
                      <w:divsChild>
                        <w:div w:id="1418599040">
                          <w:marLeft w:val="0"/>
                          <w:marRight w:val="0"/>
                          <w:marTop w:val="0"/>
                          <w:marBottom w:val="0"/>
                          <w:divBdr>
                            <w:top w:val="none" w:sz="0" w:space="0" w:color="auto"/>
                            <w:left w:val="none" w:sz="0" w:space="0" w:color="auto"/>
                            <w:bottom w:val="none" w:sz="0" w:space="0" w:color="auto"/>
                            <w:right w:val="none" w:sz="0" w:space="0" w:color="auto"/>
                          </w:divBdr>
                          <w:divsChild>
                            <w:div w:id="457257561">
                              <w:marLeft w:val="0"/>
                              <w:marRight w:val="0"/>
                              <w:marTop w:val="0"/>
                              <w:marBottom w:val="0"/>
                              <w:divBdr>
                                <w:top w:val="none" w:sz="0" w:space="0" w:color="auto"/>
                                <w:left w:val="none" w:sz="0" w:space="0" w:color="auto"/>
                                <w:bottom w:val="none" w:sz="0" w:space="0" w:color="auto"/>
                                <w:right w:val="none" w:sz="0" w:space="0" w:color="auto"/>
                              </w:divBdr>
                              <w:divsChild>
                                <w:div w:id="202332474">
                                  <w:marLeft w:val="0"/>
                                  <w:marRight w:val="0"/>
                                  <w:marTop w:val="0"/>
                                  <w:marBottom w:val="0"/>
                                  <w:divBdr>
                                    <w:top w:val="none" w:sz="0" w:space="0" w:color="auto"/>
                                    <w:left w:val="none" w:sz="0" w:space="0" w:color="auto"/>
                                    <w:bottom w:val="none" w:sz="0" w:space="0" w:color="auto"/>
                                    <w:right w:val="none" w:sz="0" w:space="0" w:color="auto"/>
                                  </w:divBdr>
                                  <w:divsChild>
                                    <w:div w:id="1302884770">
                                      <w:marLeft w:val="0"/>
                                      <w:marRight w:val="0"/>
                                      <w:marTop w:val="0"/>
                                      <w:marBottom w:val="0"/>
                                      <w:divBdr>
                                        <w:top w:val="none" w:sz="0" w:space="0" w:color="auto"/>
                                        <w:left w:val="none" w:sz="0" w:space="0" w:color="auto"/>
                                        <w:bottom w:val="none" w:sz="0" w:space="0" w:color="auto"/>
                                        <w:right w:val="none" w:sz="0" w:space="0" w:color="auto"/>
                                      </w:divBdr>
                                      <w:divsChild>
                                        <w:div w:id="195509394">
                                          <w:marLeft w:val="0"/>
                                          <w:marRight w:val="0"/>
                                          <w:marTop w:val="0"/>
                                          <w:marBottom w:val="0"/>
                                          <w:divBdr>
                                            <w:top w:val="none" w:sz="0" w:space="0" w:color="auto"/>
                                            <w:left w:val="none" w:sz="0" w:space="0" w:color="auto"/>
                                            <w:bottom w:val="none" w:sz="0" w:space="0" w:color="auto"/>
                                            <w:right w:val="none" w:sz="0" w:space="0" w:color="auto"/>
                                          </w:divBdr>
                                          <w:divsChild>
                                            <w:div w:id="1459950860">
                                              <w:marLeft w:val="0"/>
                                              <w:marRight w:val="0"/>
                                              <w:marTop w:val="0"/>
                                              <w:marBottom w:val="0"/>
                                              <w:divBdr>
                                                <w:top w:val="none" w:sz="0" w:space="0" w:color="auto"/>
                                                <w:left w:val="none" w:sz="0" w:space="0" w:color="auto"/>
                                                <w:bottom w:val="none" w:sz="0" w:space="0" w:color="auto"/>
                                                <w:right w:val="none" w:sz="0" w:space="0" w:color="auto"/>
                                              </w:divBdr>
                                            </w:div>
                                            <w:div w:id="1012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7721">
                              <w:marLeft w:val="0"/>
                              <w:marRight w:val="0"/>
                              <w:marTop w:val="0"/>
                              <w:marBottom w:val="0"/>
                              <w:divBdr>
                                <w:top w:val="none" w:sz="0" w:space="0" w:color="auto"/>
                                <w:left w:val="none" w:sz="0" w:space="0" w:color="auto"/>
                                <w:bottom w:val="none" w:sz="0" w:space="0" w:color="auto"/>
                                <w:right w:val="none" w:sz="0" w:space="0" w:color="auto"/>
                              </w:divBdr>
                              <w:divsChild>
                                <w:div w:id="647444174">
                                  <w:marLeft w:val="0"/>
                                  <w:marRight w:val="0"/>
                                  <w:marTop w:val="0"/>
                                  <w:marBottom w:val="0"/>
                                  <w:divBdr>
                                    <w:top w:val="none" w:sz="0" w:space="0" w:color="auto"/>
                                    <w:left w:val="none" w:sz="0" w:space="0" w:color="auto"/>
                                    <w:bottom w:val="none" w:sz="0" w:space="0" w:color="auto"/>
                                    <w:right w:val="none" w:sz="0" w:space="0" w:color="auto"/>
                                  </w:divBdr>
                                  <w:divsChild>
                                    <w:div w:id="1176963607">
                                      <w:marLeft w:val="0"/>
                                      <w:marRight w:val="0"/>
                                      <w:marTop w:val="0"/>
                                      <w:marBottom w:val="0"/>
                                      <w:divBdr>
                                        <w:top w:val="none" w:sz="0" w:space="0" w:color="auto"/>
                                        <w:left w:val="none" w:sz="0" w:space="0" w:color="auto"/>
                                        <w:bottom w:val="none" w:sz="0" w:space="0" w:color="auto"/>
                                        <w:right w:val="none" w:sz="0" w:space="0" w:color="auto"/>
                                      </w:divBdr>
                                      <w:divsChild>
                                        <w:div w:id="267739894">
                                          <w:marLeft w:val="0"/>
                                          <w:marRight w:val="0"/>
                                          <w:marTop w:val="0"/>
                                          <w:marBottom w:val="0"/>
                                          <w:divBdr>
                                            <w:top w:val="none" w:sz="0" w:space="0" w:color="auto"/>
                                            <w:left w:val="none" w:sz="0" w:space="0" w:color="auto"/>
                                            <w:bottom w:val="none" w:sz="0" w:space="0" w:color="auto"/>
                                            <w:right w:val="none" w:sz="0" w:space="0" w:color="auto"/>
                                          </w:divBdr>
                                        </w:div>
                                        <w:div w:id="969091977">
                                          <w:marLeft w:val="0"/>
                                          <w:marRight w:val="0"/>
                                          <w:marTop w:val="0"/>
                                          <w:marBottom w:val="0"/>
                                          <w:divBdr>
                                            <w:top w:val="none" w:sz="0" w:space="0" w:color="auto"/>
                                            <w:left w:val="none" w:sz="0" w:space="0" w:color="auto"/>
                                            <w:bottom w:val="none" w:sz="0" w:space="0" w:color="auto"/>
                                            <w:right w:val="none" w:sz="0" w:space="0" w:color="auto"/>
                                          </w:divBdr>
                                          <w:divsChild>
                                            <w:div w:id="745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9165">
                                  <w:marLeft w:val="0"/>
                                  <w:marRight w:val="0"/>
                                  <w:marTop w:val="0"/>
                                  <w:marBottom w:val="0"/>
                                  <w:divBdr>
                                    <w:top w:val="none" w:sz="0" w:space="0" w:color="auto"/>
                                    <w:left w:val="none" w:sz="0" w:space="0" w:color="auto"/>
                                    <w:bottom w:val="none" w:sz="0" w:space="0" w:color="auto"/>
                                    <w:right w:val="none" w:sz="0" w:space="0" w:color="auto"/>
                                  </w:divBdr>
                                  <w:divsChild>
                                    <w:div w:id="1770006604">
                                      <w:marLeft w:val="0"/>
                                      <w:marRight w:val="0"/>
                                      <w:marTop w:val="0"/>
                                      <w:marBottom w:val="0"/>
                                      <w:divBdr>
                                        <w:top w:val="none" w:sz="0" w:space="0" w:color="auto"/>
                                        <w:left w:val="none" w:sz="0" w:space="0" w:color="auto"/>
                                        <w:bottom w:val="none" w:sz="0" w:space="0" w:color="auto"/>
                                        <w:right w:val="none" w:sz="0" w:space="0" w:color="auto"/>
                                      </w:divBdr>
                                      <w:divsChild>
                                        <w:div w:id="861433279">
                                          <w:marLeft w:val="0"/>
                                          <w:marRight w:val="0"/>
                                          <w:marTop w:val="0"/>
                                          <w:marBottom w:val="0"/>
                                          <w:divBdr>
                                            <w:top w:val="none" w:sz="0" w:space="0" w:color="auto"/>
                                            <w:left w:val="none" w:sz="0" w:space="0" w:color="auto"/>
                                            <w:bottom w:val="none" w:sz="0" w:space="0" w:color="auto"/>
                                            <w:right w:val="none" w:sz="0" w:space="0" w:color="auto"/>
                                          </w:divBdr>
                                          <w:divsChild>
                                            <w:div w:id="447089073">
                                              <w:marLeft w:val="0"/>
                                              <w:marRight w:val="0"/>
                                              <w:marTop w:val="0"/>
                                              <w:marBottom w:val="0"/>
                                              <w:divBdr>
                                                <w:top w:val="none" w:sz="0" w:space="0" w:color="auto"/>
                                                <w:left w:val="none" w:sz="0" w:space="0" w:color="auto"/>
                                                <w:bottom w:val="none" w:sz="0" w:space="0" w:color="auto"/>
                                                <w:right w:val="none" w:sz="0" w:space="0" w:color="auto"/>
                                              </w:divBdr>
                                              <w:divsChild>
                                                <w:div w:id="579680320">
                                                  <w:marLeft w:val="0"/>
                                                  <w:marRight w:val="0"/>
                                                  <w:marTop w:val="0"/>
                                                  <w:marBottom w:val="0"/>
                                                  <w:divBdr>
                                                    <w:top w:val="none" w:sz="0" w:space="0" w:color="auto"/>
                                                    <w:left w:val="none" w:sz="0" w:space="0" w:color="auto"/>
                                                    <w:bottom w:val="none" w:sz="0" w:space="0" w:color="auto"/>
                                                    <w:right w:val="none" w:sz="0" w:space="0" w:color="auto"/>
                                                  </w:divBdr>
                                                </w:div>
                                                <w:div w:id="157695748">
                                                  <w:marLeft w:val="0"/>
                                                  <w:marRight w:val="0"/>
                                                  <w:marTop w:val="0"/>
                                                  <w:marBottom w:val="0"/>
                                                  <w:divBdr>
                                                    <w:top w:val="none" w:sz="0" w:space="0" w:color="auto"/>
                                                    <w:left w:val="none" w:sz="0" w:space="0" w:color="auto"/>
                                                    <w:bottom w:val="none" w:sz="0" w:space="0" w:color="auto"/>
                                                    <w:right w:val="none" w:sz="0" w:space="0" w:color="auto"/>
                                                  </w:divBdr>
                                                </w:div>
                                              </w:divsChild>
                                            </w:div>
                                            <w:div w:id="859665953">
                                              <w:marLeft w:val="0"/>
                                              <w:marRight w:val="0"/>
                                              <w:marTop w:val="0"/>
                                              <w:marBottom w:val="0"/>
                                              <w:divBdr>
                                                <w:top w:val="none" w:sz="0" w:space="0" w:color="auto"/>
                                                <w:left w:val="none" w:sz="0" w:space="0" w:color="auto"/>
                                                <w:bottom w:val="none" w:sz="0" w:space="0" w:color="auto"/>
                                                <w:right w:val="none" w:sz="0" w:space="0" w:color="auto"/>
                                              </w:divBdr>
                                              <w:divsChild>
                                                <w:div w:id="1338581536">
                                                  <w:marLeft w:val="0"/>
                                                  <w:marRight w:val="0"/>
                                                  <w:marTop w:val="0"/>
                                                  <w:marBottom w:val="0"/>
                                                  <w:divBdr>
                                                    <w:top w:val="none" w:sz="0" w:space="0" w:color="auto"/>
                                                    <w:left w:val="none" w:sz="0" w:space="0" w:color="auto"/>
                                                    <w:bottom w:val="none" w:sz="0" w:space="0" w:color="auto"/>
                                                    <w:right w:val="none" w:sz="0" w:space="0" w:color="auto"/>
                                                  </w:divBdr>
                                                </w:div>
                                                <w:div w:id="796025330">
                                                  <w:marLeft w:val="0"/>
                                                  <w:marRight w:val="0"/>
                                                  <w:marTop w:val="0"/>
                                                  <w:marBottom w:val="0"/>
                                                  <w:divBdr>
                                                    <w:top w:val="none" w:sz="0" w:space="0" w:color="auto"/>
                                                    <w:left w:val="none" w:sz="0" w:space="0" w:color="auto"/>
                                                    <w:bottom w:val="none" w:sz="0" w:space="0" w:color="auto"/>
                                                    <w:right w:val="none" w:sz="0" w:space="0" w:color="auto"/>
                                                  </w:divBdr>
                                                </w:div>
                                              </w:divsChild>
                                            </w:div>
                                            <w:div w:id="1523937826">
                                              <w:marLeft w:val="0"/>
                                              <w:marRight w:val="0"/>
                                              <w:marTop w:val="0"/>
                                              <w:marBottom w:val="0"/>
                                              <w:divBdr>
                                                <w:top w:val="none" w:sz="0" w:space="0" w:color="auto"/>
                                                <w:left w:val="none" w:sz="0" w:space="0" w:color="auto"/>
                                                <w:bottom w:val="none" w:sz="0" w:space="0" w:color="auto"/>
                                                <w:right w:val="none" w:sz="0" w:space="0" w:color="auto"/>
                                              </w:divBdr>
                                              <w:divsChild>
                                                <w:div w:id="116073683">
                                                  <w:marLeft w:val="0"/>
                                                  <w:marRight w:val="0"/>
                                                  <w:marTop w:val="0"/>
                                                  <w:marBottom w:val="0"/>
                                                  <w:divBdr>
                                                    <w:top w:val="none" w:sz="0" w:space="0" w:color="auto"/>
                                                    <w:left w:val="none" w:sz="0" w:space="0" w:color="auto"/>
                                                    <w:bottom w:val="none" w:sz="0" w:space="0" w:color="auto"/>
                                                    <w:right w:val="none" w:sz="0" w:space="0" w:color="auto"/>
                                                  </w:divBdr>
                                                </w:div>
                                                <w:div w:id="1333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86899">
                              <w:marLeft w:val="0"/>
                              <w:marRight w:val="0"/>
                              <w:marTop w:val="0"/>
                              <w:marBottom w:val="0"/>
                              <w:divBdr>
                                <w:top w:val="none" w:sz="0" w:space="0" w:color="auto"/>
                                <w:left w:val="none" w:sz="0" w:space="0" w:color="auto"/>
                                <w:bottom w:val="none" w:sz="0" w:space="0" w:color="auto"/>
                                <w:right w:val="none" w:sz="0" w:space="0" w:color="auto"/>
                              </w:divBdr>
                              <w:divsChild>
                                <w:div w:id="2034452698">
                                  <w:marLeft w:val="0"/>
                                  <w:marRight w:val="0"/>
                                  <w:marTop w:val="0"/>
                                  <w:marBottom w:val="0"/>
                                  <w:divBdr>
                                    <w:top w:val="none" w:sz="0" w:space="0" w:color="auto"/>
                                    <w:left w:val="none" w:sz="0" w:space="0" w:color="auto"/>
                                    <w:bottom w:val="none" w:sz="0" w:space="0" w:color="auto"/>
                                    <w:right w:val="none" w:sz="0" w:space="0" w:color="auto"/>
                                  </w:divBdr>
                                  <w:divsChild>
                                    <w:div w:id="17755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88379">
      <w:bodyDiv w:val="1"/>
      <w:marLeft w:val="0"/>
      <w:marRight w:val="0"/>
      <w:marTop w:val="0"/>
      <w:marBottom w:val="0"/>
      <w:divBdr>
        <w:top w:val="none" w:sz="0" w:space="0" w:color="auto"/>
        <w:left w:val="none" w:sz="0" w:space="0" w:color="auto"/>
        <w:bottom w:val="none" w:sz="0" w:space="0" w:color="auto"/>
        <w:right w:val="none" w:sz="0" w:space="0" w:color="auto"/>
      </w:divBdr>
      <w:divsChild>
        <w:div w:id="277220611">
          <w:marLeft w:val="0"/>
          <w:marRight w:val="0"/>
          <w:marTop w:val="0"/>
          <w:marBottom w:val="0"/>
          <w:divBdr>
            <w:top w:val="none" w:sz="0" w:space="0" w:color="auto"/>
            <w:left w:val="none" w:sz="0" w:space="0" w:color="auto"/>
            <w:bottom w:val="none" w:sz="0" w:space="0" w:color="auto"/>
            <w:right w:val="none" w:sz="0" w:space="0" w:color="auto"/>
          </w:divBdr>
          <w:divsChild>
            <w:div w:id="797796039">
              <w:marLeft w:val="0"/>
              <w:marRight w:val="0"/>
              <w:marTop w:val="0"/>
              <w:marBottom w:val="15"/>
              <w:divBdr>
                <w:top w:val="none" w:sz="0" w:space="0" w:color="auto"/>
                <w:left w:val="none" w:sz="0" w:space="0" w:color="auto"/>
                <w:bottom w:val="none" w:sz="0" w:space="0" w:color="auto"/>
                <w:right w:val="none" w:sz="0" w:space="0" w:color="auto"/>
              </w:divBdr>
              <w:divsChild>
                <w:div w:id="469129450">
                  <w:marLeft w:val="0"/>
                  <w:marRight w:val="0"/>
                  <w:marTop w:val="0"/>
                  <w:marBottom w:val="0"/>
                  <w:divBdr>
                    <w:top w:val="none" w:sz="0" w:space="0" w:color="auto"/>
                    <w:left w:val="none" w:sz="0" w:space="0" w:color="auto"/>
                    <w:bottom w:val="none" w:sz="0" w:space="0" w:color="auto"/>
                    <w:right w:val="none" w:sz="0" w:space="0" w:color="auto"/>
                  </w:divBdr>
                  <w:divsChild>
                    <w:div w:id="403795863">
                      <w:marLeft w:val="0"/>
                      <w:marRight w:val="0"/>
                      <w:marTop w:val="0"/>
                      <w:marBottom w:val="0"/>
                      <w:divBdr>
                        <w:top w:val="none" w:sz="0" w:space="0" w:color="auto"/>
                        <w:left w:val="none" w:sz="0" w:space="0" w:color="auto"/>
                        <w:bottom w:val="none" w:sz="0" w:space="0" w:color="auto"/>
                        <w:right w:val="none" w:sz="0" w:space="0" w:color="auto"/>
                      </w:divBdr>
                      <w:divsChild>
                        <w:div w:id="1863011771">
                          <w:marLeft w:val="0"/>
                          <w:marRight w:val="0"/>
                          <w:marTop w:val="0"/>
                          <w:marBottom w:val="0"/>
                          <w:divBdr>
                            <w:top w:val="single" w:sz="6" w:space="0" w:color="DDDDDD"/>
                            <w:left w:val="none" w:sz="0" w:space="0" w:color="auto"/>
                            <w:bottom w:val="none" w:sz="0" w:space="0" w:color="auto"/>
                            <w:right w:val="none" w:sz="0" w:space="0" w:color="auto"/>
                          </w:divBdr>
                          <w:divsChild>
                            <w:div w:id="2078894967">
                              <w:marLeft w:val="0"/>
                              <w:marRight w:val="0"/>
                              <w:marTop w:val="0"/>
                              <w:marBottom w:val="0"/>
                              <w:divBdr>
                                <w:top w:val="none" w:sz="0" w:space="0" w:color="auto"/>
                                <w:left w:val="none" w:sz="0" w:space="0" w:color="auto"/>
                                <w:bottom w:val="none" w:sz="0" w:space="0" w:color="auto"/>
                                <w:right w:val="none" w:sz="0" w:space="0" w:color="auto"/>
                              </w:divBdr>
                              <w:divsChild>
                                <w:div w:id="114451116">
                                  <w:marLeft w:val="0"/>
                                  <w:marRight w:val="0"/>
                                  <w:marTop w:val="0"/>
                                  <w:marBottom w:val="0"/>
                                  <w:divBdr>
                                    <w:top w:val="none" w:sz="0" w:space="0" w:color="auto"/>
                                    <w:left w:val="none" w:sz="0" w:space="0" w:color="auto"/>
                                    <w:bottom w:val="none" w:sz="0" w:space="0" w:color="auto"/>
                                    <w:right w:val="none" w:sz="0" w:space="0" w:color="auto"/>
                                  </w:divBdr>
                                  <w:divsChild>
                                    <w:div w:id="487942602">
                                      <w:marLeft w:val="0"/>
                                      <w:marRight w:val="0"/>
                                      <w:marTop w:val="0"/>
                                      <w:marBottom w:val="0"/>
                                      <w:divBdr>
                                        <w:top w:val="none" w:sz="0" w:space="0" w:color="auto"/>
                                        <w:left w:val="none" w:sz="0" w:space="0" w:color="auto"/>
                                        <w:bottom w:val="none" w:sz="0" w:space="0" w:color="auto"/>
                                        <w:right w:val="none" w:sz="0" w:space="0" w:color="auto"/>
                                      </w:divBdr>
                                      <w:divsChild>
                                        <w:div w:id="569314746">
                                          <w:marLeft w:val="0"/>
                                          <w:marRight w:val="0"/>
                                          <w:marTop w:val="0"/>
                                          <w:marBottom w:val="0"/>
                                          <w:divBdr>
                                            <w:top w:val="none" w:sz="0" w:space="0" w:color="auto"/>
                                            <w:left w:val="none" w:sz="0" w:space="0" w:color="auto"/>
                                            <w:bottom w:val="none" w:sz="0" w:space="0" w:color="auto"/>
                                            <w:right w:val="none" w:sz="0" w:space="0" w:color="auto"/>
                                          </w:divBdr>
                                          <w:divsChild>
                                            <w:div w:id="1597323879">
                                              <w:marLeft w:val="0"/>
                                              <w:marRight w:val="0"/>
                                              <w:marTop w:val="0"/>
                                              <w:marBottom w:val="0"/>
                                              <w:divBdr>
                                                <w:top w:val="none" w:sz="0" w:space="0" w:color="auto"/>
                                                <w:left w:val="none" w:sz="0" w:space="0" w:color="auto"/>
                                                <w:bottom w:val="none" w:sz="0" w:space="0" w:color="auto"/>
                                                <w:right w:val="none" w:sz="0" w:space="0" w:color="auto"/>
                                              </w:divBdr>
                                              <w:divsChild>
                                                <w:div w:id="63264793">
                                                  <w:marLeft w:val="0"/>
                                                  <w:marRight w:val="0"/>
                                                  <w:marTop w:val="0"/>
                                                  <w:marBottom w:val="0"/>
                                                  <w:divBdr>
                                                    <w:top w:val="none" w:sz="0" w:space="0" w:color="auto"/>
                                                    <w:left w:val="none" w:sz="0" w:space="0" w:color="auto"/>
                                                    <w:bottom w:val="none" w:sz="0" w:space="0" w:color="auto"/>
                                                    <w:right w:val="none" w:sz="0" w:space="0" w:color="auto"/>
                                                  </w:divBdr>
                                                  <w:divsChild>
                                                    <w:div w:id="1016151298">
                                                      <w:marLeft w:val="0"/>
                                                      <w:marRight w:val="0"/>
                                                      <w:marTop w:val="0"/>
                                                      <w:marBottom w:val="0"/>
                                                      <w:divBdr>
                                                        <w:top w:val="none" w:sz="0" w:space="0" w:color="auto"/>
                                                        <w:left w:val="none" w:sz="0" w:space="0" w:color="auto"/>
                                                        <w:bottom w:val="none" w:sz="0" w:space="0" w:color="auto"/>
                                                        <w:right w:val="none" w:sz="0" w:space="0" w:color="auto"/>
                                                      </w:divBdr>
                                                      <w:divsChild>
                                                        <w:div w:id="1276904887">
                                                          <w:marLeft w:val="0"/>
                                                          <w:marRight w:val="0"/>
                                                          <w:marTop w:val="450"/>
                                                          <w:marBottom w:val="450"/>
                                                          <w:divBdr>
                                                            <w:top w:val="none" w:sz="0" w:space="0" w:color="auto"/>
                                                            <w:left w:val="none" w:sz="0" w:space="0" w:color="auto"/>
                                                            <w:bottom w:val="none" w:sz="0" w:space="0" w:color="auto"/>
                                                            <w:right w:val="none" w:sz="0" w:space="0" w:color="auto"/>
                                                          </w:divBdr>
                                                          <w:divsChild>
                                                            <w:div w:id="950361897">
                                                              <w:marLeft w:val="0"/>
                                                              <w:marRight w:val="0"/>
                                                              <w:marTop w:val="0"/>
                                                              <w:marBottom w:val="0"/>
                                                              <w:divBdr>
                                                                <w:top w:val="none" w:sz="0" w:space="0" w:color="auto"/>
                                                                <w:left w:val="none" w:sz="0" w:space="0" w:color="auto"/>
                                                                <w:bottom w:val="none" w:sz="0" w:space="0" w:color="auto"/>
                                                                <w:right w:val="none" w:sz="0" w:space="0" w:color="auto"/>
                                                              </w:divBdr>
                                                              <w:divsChild>
                                                                <w:div w:id="1904441227">
                                                                  <w:marLeft w:val="0"/>
                                                                  <w:marRight w:val="0"/>
                                                                  <w:marTop w:val="0"/>
                                                                  <w:marBottom w:val="0"/>
                                                                  <w:divBdr>
                                                                    <w:top w:val="none" w:sz="0" w:space="0" w:color="auto"/>
                                                                    <w:left w:val="none" w:sz="0" w:space="0" w:color="auto"/>
                                                                    <w:bottom w:val="none" w:sz="0" w:space="0" w:color="auto"/>
                                                                    <w:right w:val="none" w:sz="0" w:space="0" w:color="auto"/>
                                                                  </w:divBdr>
                                                                  <w:divsChild>
                                                                    <w:div w:id="1818524273">
                                                                      <w:marLeft w:val="0"/>
                                                                      <w:marRight w:val="0"/>
                                                                      <w:marTop w:val="0"/>
                                                                      <w:marBottom w:val="0"/>
                                                                      <w:divBdr>
                                                                        <w:top w:val="none" w:sz="0" w:space="0" w:color="auto"/>
                                                                        <w:left w:val="none" w:sz="0" w:space="0" w:color="auto"/>
                                                                        <w:bottom w:val="none" w:sz="0" w:space="0" w:color="auto"/>
                                                                        <w:right w:val="none" w:sz="0" w:space="0" w:color="auto"/>
                                                                      </w:divBdr>
                                                                      <w:divsChild>
                                                                        <w:div w:id="938105715">
                                                                          <w:marLeft w:val="0"/>
                                                                          <w:marRight w:val="0"/>
                                                                          <w:marTop w:val="0"/>
                                                                          <w:marBottom w:val="0"/>
                                                                          <w:divBdr>
                                                                            <w:top w:val="none" w:sz="0" w:space="0" w:color="auto"/>
                                                                            <w:left w:val="none" w:sz="0" w:space="0" w:color="auto"/>
                                                                            <w:bottom w:val="none" w:sz="0" w:space="0" w:color="auto"/>
                                                                            <w:right w:val="none" w:sz="0" w:space="0" w:color="auto"/>
                                                                          </w:divBdr>
                                                                          <w:divsChild>
                                                                            <w:div w:id="1103840986">
                                                                              <w:marLeft w:val="0"/>
                                                                              <w:marRight w:val="0"/>
                                                                              <w:marTop w:val="0"/>
                                                                              <w:marBottom w:val="375"/>
                                                                              <w:divBdr>
                                                                                <w:top w:val="none" w:sz="0" w:space="0" w:color="auto"/>
                                                                                <w:left w:val="none" w:sz="0" w:space="0" w:color="auto"/>
                                                                                <w:bottom w:val="none" w:sz="0" w:space="0" w:color="auto"/>
                                                                                <w:right w:val="none" w:sz="0" w:space="0" w:color="auto"/>
                                                                              </w:divBdr>
                                                                              <w:divsChild>
                                                                                <w:div w:id="1414157086">
                                                                                  <w:marLeft w:val="0"/>
                                                                                  <w:marRight w:val="0"/>
                                                                                  <w:marTop w:val="0"/>
                                                                                  <w:marBottom w:val="0"/>
                                                                                  <w:divBdr>
                                                                                    <w:top w:val="none" w:sz="0" w:space="0" w:color="auto"/>
                                                                                    <w:left w:val="none" w:sz="0" w:space="0" w:color="auto"/>
                                                                                    <w:bottom w:val="none" w:sz="0" w:space="0" w:color="auto"/>
                                                                                    <w:right w:val="none" w:sz="0" w:space="0" w:color="auto"/>
                                                                                  </w:divBdr>
                                                                                  <w:divsChild>
                                                                                    <w:div w:id="1352297698">
                                                                                      <w:marLeft w:val="0"/>
                                                                                      <w:marRight w:val="0"/>
                                                                                      <w:marTop w:val="0"/>
                                                                                      <w:marBottom w:val="0"/>
                                                                                      <w:divBdr>
                                                                                        <w:top w:val="none" w:sz="0" w:space="0" w:color="auto"/>
                                                                                        <w:left w:val="none" w:sz="0" w:space="0" w:color="auto"/>
                                                                                        <w:bottom w:val="none" w:sz="0" w:space="0" w:color="auto"/>
                                                                                        <w:right w:val="none" w:sz="0" w:space="0" w:color="auto"/>
                                                                                      </w:divBdr>
                                                                                    </w:div>
                                                                                    <w:div w:id="1159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14205">
      <w:bodyDiv w:val="1"/>
      <w:marLeft w:val="0"/>
      <w:marRight w:val="0"/>
      <w:marTop w:val="0"/>
      <w:marBottom w:val="0"/>
      <w:divBdr>
        <w:top w:val="none" w:sz="0" w:space="0" w:color="auto"/>
        <w:left w:val="none" w:sz="0" w:space="0" w:color="auto"/>
        <w:bottom w:val="none" w:sz="0" w:space="0" w:color="auto"/>
        <w:right w:val="none" w:sz="0" w:space="0" w:color="auto"/>
      </w:divBdr>
      <w:divsChild>
        <w:div w:id="1862433669">
          <w:marLeft w:val="0"/>
          <w:marRight w:val="0"/>
          <w:marTop w:val="0"/>
          <w:marBottom w:val="0"/>
          <w:divBdr>
            <w:top w:val="none" w:sz="0" w:space="0" w:color="auto"/>
            <w:left w:val="none" w:sz="0" w:space="0" w:color="auto"/>
            <w:bottom w:val="none" w:sz="0" w:space="0" w:color="auto"/>
            <w:right w:val="none" w:sz="0" w:space="0" w:color="auto"/>
          </w:divBdr>
          <w:divsChild>
            <w:div w:id="311451798">
              <w:marLeft w:val="0"/>
              <w:marRight w:val="0"/>
              <w:marTop w:val="0"/>
              <w:marBottom w:val="15"/>
              <w:divBdr>
                <w:top w:val="none" w:sz="0" w:space="0" w:color="auto"/>
                <w:left w:val="none" w:sz="0" w:space="0" w:color="auto"/>
                <w:bottom w:val="none" w:sz="0" w:space="0" w:color="auto"/>
                <w:right w:val="none" w:sz="0" w:space="0" w:color="auto"/>
              </w:divBdr>
              <w:divsChild>
                <w:div w:id="27218316">
                  <w:marLeft w:val="0"/>
                  <w:marRight w:val="0"/>
                  <w:marTop w:val="0"/>
                  <w:marBottom w:val="0"/>
                  <w:divBdr>
                    <w:top w:val="none" w:sz="0" w:space="0" w:color="auto"/>
                    <w:left w:val="none" w:sz="0" w:space="0" w:color="auto"/>
                    <w:bottom w:val="none" w:sz="0" w:space="0" w:color="auto"/>
                    <w:right w:val="none" w:sz="0" w:space="0" w:color="auto"/>
                  </w:divBdr>
                  <w:divsChild>
                    <w:div w:id="262229855">
                      <w:marLeft w:val="0"/>
                      <w:marRight w:val="0"/>
                      <w:marTop w:val="0"/>
                      <w:marBottom w:val="0"/>
                      <w:divBdr>
                        <w:top w:val="none" w:sz="0" w:space="0" w:color="auto"/>
                        <w:left w:val="none" w:sz="0" w:space="0" w:color="auto"/>
                        <w:bottom w:val="none" w:sz="0" w:space="0" w:color="auto"/>
                        <w:right w:val="none" w:sz="0" w:space="0" w:color="auto"/>
                      </w:divBdr>
                      <w:divsChild>
                        <w:div w:id="2120491474">
                          <w:marLeft w:val="0"/>
                          <w:marRight w:val="0"/>
                          <w:marTop w:val="0"/>
                          <w:marBottom w:val="0"/>
                          <w:divBdr>
                            <w:top w:val="single" w:sz="6" w:space="0" w:color="DDDDDD"/>
                            <w:left w:val="none" w:sz="0" w:space="0" w:color="auto"/>
                            <w:bottom w:val="none" w:sz="0" w:space="0" w:color="auto"/>
                            <w:right w:val="none" w:sz="0" w:space="0" w:color="auto"/>
                          </w:divBdr>
                          <w:divsChild>
                            <w:div w:id="70396264">
                              <w:marLeft w:val="0"/>
                              <w:marRight w:val="0"/>
                              <w:marTop w:val="0"/>
                              <w:marBottom w:val="0"/>
                              <w:divBdr>
                                <w:top w:val="none" w:sz="0" w:space="0" w:color="auto"/>
                                <w:left w:val="none" w:sz="0" w:space="0" w:color="auto"/>
                                <w:bottom w:val="none" w:sz="0" w:space="0" w:color="auto"/>
                                <w:right w:val="none" w:sz="0" w:space="0" w:color="auto"/>
                              </w:divBdr>
                              <w:divsChild>
                                <w:div w:id="917788284">
                                  <w:marLeft w:val="0"/>
                                  <w:marRight w:val="0"/>
                                  <w:marTop w:val="0"/>
                                  <w:marBottom w:val="0"/>
                                  <w:divBdr>
                                    <w:top w:val="none" w:sz="0" w:space="0" w:color="auto"/>
                                    <w:left w:val="none" w:sz="0" w:space="0" w:color="auto"/>
                                    <w:bottom w:val="none" w:sz="0" w:space="0" w:color="auto"/>
                                    <w:right w:val="none" w:sz="0" w:space="0" w:color="auto"/>
                                  </w:divBdr>
                                  <w:divsChild>
                                    <w:div w:id="1243030492">
                                      <w:marLeft w:val="0"/>
                                      <w:marRight w:val="0"/>
                                      <w:marTop w:val="0"/>
                                      <w:marBottom w:val="0"/>
                                      <w:divBdr>
                                        <w:top w:val="none" w:sz="0" w:space="0" w:color="auto"/>
                                        <w:left w:val="none" w:sz="0" w:space="0" w:color="auto"/>
                                        <w:bottom w:val="none" w:sz="0" w:space="0" w:color="auto"/>
                                        <w:right w:val="none" w:sz="0" w:space="0" w:color="auto"/>
                                      </w:divBdr>
                                      <w:divsChild>
                                        <w:div w:id="1970622211">
                                          <w:marLeft w:val="0"/>
                                          <w:marRight w:val="0"/>
                                          <w:marTop w:val="0"/>
                                          <w:marBottom w:val="0"/>
                                          <w:divBdr>
                                            <w:top w:val="none" w:sz="0" w:space="0" w:color="auto"/>
                                            <w:left w:val="none" w:sz="0" w:space="0" w:color="auto"/>
                                            <w:bottom w:val="none" w:sz="0" w:space="0" w:color="auto"/>
                                            <w:right w:val="none" w:sz="0" w:space="0" w:color="auto"/>
                                          </w:divBdr>
                                          <w:divsChild>
                                            <w:div w:id="940727072">
                                              <w:marLeft w:val="0"/>
                                              <w:marRight w:val="0"/>
                                              <w:marTop w:val="0"/>
                                              <w:marBottom w:val="0"/>
                                              <w:divBdr>
                                                <w:top w:val="none" w:sz="0" w:space="0" w:color="auto"/>
                                                <w:left w:val="none" w:sz="0" w:space="0" w:color="auto"/>
                                                <w:bottom w:val="none" w:sz="0" w:space="0" w:color="auto"/>
                                                <w:right w:val="none" w:sz="0" w:space="0" w:color="auto"/>
                                              </w:divBdr>
                                              <w:divsChild>
                                                <w:div w:id="23025928">
                                                  <w:marLeft w:val="0"/>
                                                  <w:marRight w:val="0"/>
                                                  <w:marTop w:val="0"/>
                                                  <w:marBottom w:val="0"/>
                                                  <w:divBdr>
                                                    <w:top w:val="none" w:sz="0" w:space="0" w:color="auto"/>
                                                    <w:left w:val="none" w:sz="0" w:space="0" w:color="auto"/>
                                                    <w:bottom w:val="none" w:sz="0" w:space="0" w:color="auto"/>
                                                    <w:right w:val="none" w:sz="0" w:space="0" w:color="auto"/>
                                                  </w:divBdr>
                                                  <w:divsChild>
                                                    <w:div w:id="2088527102">
                                                      <w:marLeft w:val="0"/>
                                                      <w:marRight w:val="0"/>
                                                      <w:marTop w:val="0"/>
                                                      <w:marBottom w:val="0"/>
                                                      <w:divBdr>
                                                        <w:top w:val="none" w:sz="0" w:space="0" w:color="auto"/>
                                                        <w:left w:val="none" w:sz="0" w:space="0" w:color="auto"/>
                                                        <w:bottom w:val="none" w:sz="0" w:space="0" w:color="auto"/>
                                                        <w:right w:val="none" w:sz="0" w:space="0" w:color="auto"/>
                                                      </w:divBdr>
                                                      <w:divsChild>
                                                        <w:div w:id="1744255457">
                                                          <w:marLeft w:val="0"/>
                                                          <w:marRight w:val="0"/>
                                                          <w:marTop w:val="450"/>
                                                          <w:marBottom w:val="450"/>
                                                          <w:divBdr>
                                                            <w:top w:val="none" w:sz="0" w:space="0" w:color="auto"/>
                                                            <w:left w:val="none" w:sz="0" w:space="0" w:color="auto"/>
                                                            <w:bottom w:val="none" w:sz="0" w:space="0" w:color="auto"/>
                                                            <w:right w:val="none" w:sz="0" w:space="0" w:color="auto"/>
                                                          </w:divBdr>
                                                          <w:divsChild>
                                                            <w:div w:id="1940873412">
                                                              <w:marLeft w:val="0"/>
                                                              <w:marRight w:val="0"/>
                                                              <w:marTop w:val="0"/>
                                                              <w:marBottom w:val="0"/>
                                                              <w:divBdr>
                                                                <w:top w:val="none" w:sz="0" w:space="0" w:color="auto"/>
                                                                <w:left w:val="none" w:sz="0" w:space="0" w:color="auto"/>
                                                                <w:bottom w:val="none" w:sz="0" w:space="0" w:color="auto"/>
                                                                <w:right w:val="none" w:sz="0" w:space="0" w:color="auto"/>
                                                              </w:divBdr>
                                                              <w:divsChild>
                                                                <w:div w:id="1315718906">
                                                                  <w:marLeft w:val="0"/>
                                                                  <w:marRight w:val="0"/>
                                                                  <w:marTop w:val="0"/>
                                                                  <w:marBottom w:val="0"/>
                                                                  <w:divBdr>
                                                                    <w:top w:val="none" w:sz="0" w:space="0" w:color="auto"/>
                                                                    <w:left w:val="none" w:sz="0" w:space="0" w:color="auto"/>
                                                                    <w:bottom w:val="none" w:sz="0" w:space="0" w:color="auto"/>
                                                                    <w:right w:val="none" w:sz="0" w:space="0" w:color="auto"/>
                                                                  </w:divBdr>
                                                                  <w:divsChild>
                                                                    <w:div w:id="2000232352">
                                                                      <w:marLeft w:val="0"/>
                                                                      <w:marRight w:val="0"/>
                                                                      <w:marTop w:val="0"/>
                                                                      <w:marBottom w:val="0"/>
                                                                      <w:divBdr>
                                                                        <w:top w:val="none" w:sz="0" w:space="0" w:color="auto"/>
                                                                        <w:left w:val="none" w:sz="0" w:space="0" w:color="auto"/>
                                                                        <w:bottom w:val="none" w:sz="0" w:space="0" w:color="auto"/>
                                                                        <w:right w:val="none" w:sz="0" w:space="0" w:color="auto"/>
                                                                      </w:divBdr>
                                                                      <w:divsChild>
                                                                        <w:div w:id="1908026447">
                                                                          <w:marLeft w:val="0"/>
                                                                          <w:marRight w:val="0"/>
                                                                          <w:marTop w:val="0"/>
                                                                          <w:marBottom w:val="0"/>
                                                                          <w:divBdr>
                                                                            <w:top w:val="none" w:sz="0" w:space="0" w:color="auto"/>
                                                                            <w:left w:val="none" w:sz="0" w:space="0" w:color="auto"/>
                                                                            <w:bottom w:val="none" w:sz="0" w:space="0" w:color="auto"/>
                                                                            <w:right w:val="none" w:sz="0" w:space="0" w:color="auto"/>
                                                                          </w:divBdr>
                                                                          <w:divsChild>
                                                                            <w:div w:id="69231175">
                                                                              <w:marLeft w:val="0"/>
                                                                              <w:marRight w:val="0"/>
                                                                              <w:marTop w:val="0"/>
                                                                              <w:marBottom w:val="375"/>
                                                                              <w:divBdr>
                                                                                <w:top w:val="none" w:sz="0" w:space="0" w:color="auto"/>
                                                                                <w:left w:val="none" w:sz="0" w:space="0" w:color="auto"/>
                                                                                <w:bottom w:val="none" w:sz="0" w:space="0" w:color="auto"/>
                                                                                <w:right w:val="none" w:sz="0" w:space="0" w:color="auto"/>
                                                                              </w:divBdr>
                                                                              <w:divsChild>
                                                                                <w:div w:id="861818946">
                                                                                  <w:marLeft w:val="0"/>
                                                                                  <w:marRight w:val="0"/>
                                                                                  <w:marTop w:val="0"/>
                                                                                  <w:marBottom w:val="0"/>
                                                                                  <w:divBdr>
                                                                                    <w:top w:val="none" w:sz="0" w:space="0" w:color="auto"/>
                                                                                    <w:left w:val="none" w:sz="0" w:space="0" w:color="auto"/>
                                                                                    <w:bottom w:val="none" w:sz="0" w:space="0" w:color="auto"/>
                                                                                    <w:right w:val="none" w:sz="0" w:space="0" w:color="auto"/>
                                                                                  </w:divBdr>
                                                                                  <w:divsChild>
                                                                                    <w:div w:id="400907933">
                                                                                      <w:marLeft w:val="0"/>
                                                                                      <w:marRight w:val="0"/>
                                                                                      <w:marTop w:val="0"/>
                                                                                      <w:marBottom w:val="0"/>
                                                                                      <w:divBdr>
                                                                                        <w:top w:val="none" w:sz="0" w:space="0" w:color="auto"/>
                                                                                        <w:left w:val="none" w:sz="0" w:space="0" w:color="auto"/>
                                                                                        <w:bottom w:val="none" w:sz="0" w:space="0" w:color="auto"/>
                                                                                        <w:right w:val="none" w:sz="0" w:space="0" w:color="auto"/>
                                                                                      </w:divBdr>
                                                                                    </w:div>
                                                                                    <w:div w:id="1497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mdinfun.blogspot.co.il/2012/10/count-that-day-lost-by-george-eliot.html" TargetMode="External"/><Relationship Id="rId3" Type="http://schemas.microsoft.com/office/2007/relationships/stylesWithEffects" Target="stylesWithEffects.xml"/><Relationship Id="rId7" Type="http://schemas.openxmlformats.org/officeDocument/2006/relationships/hyperlink" Target="http://www.enotes.com/count-that-day-lost/summary-analysis" TargetMode="External"/><Relationship Id="rId12" Type="http://schemas.openxmlformats.org/officeDocument/2006/relationships/hyperlink" Target="http://majadez.hubpages.com/hub/Count-That-Day-Lost-by-George-Eliot-Mary-Ann-Ev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popUp('/jax/index.php/sources?sid=1076',%20500,%20500);" TargetMode="External"/><Relationship Id="rId11" Type="http://schemas.openxmlformats.org/officeDocument/2006/relationships/hyperlink" Target="http://jami430.hubpages.com/hub/George-Eliots-Daniel-Deronda--Gwendolyns-Complex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resamcgurk.hubpages.com/hub/One-of-the-Boys" TargetMode="External"/><Relationship Id="rId4" Type="http://schemas.openxmlformats.org/officeDocument/2006/relationships/settings" Target="settings.xml"/><Relationship Id="rId9" Type="http://schemas.openxmlformats.org/officeDocument/2006/relationships/hyperlink" Target="http://pinterest.com/pin/create/bookmarklet/?media=http://s3.hubimg.com/u/6714102_f260.jpg&amp;url=http://majadez.hubpages.com/hub/Count-That-Day-Lost-by-George-Eliot-Mary-Ann-Evans&amp;is_video=false&amp;description=Mary%20Ann%20Ev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D5AD-1EC6-461F-AF17-92D5DF0A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3</Pages>
  <Words>867</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3</cp:revision>
  <dcterms:created xsi:type="dcterms:W3CDTF">2013-04-17T12:38:00Z</dcterms:created>
  <dcterms:modified xsi:type="dcterms:W3CDTF">2013-04-18T19:33:00Z</dcterms:modified>
</cp:coreProperties>
</file>