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97" w:rsidRDefault="00BA7497" w:rsidP="00BA7497">
      <w:pPr>
        <w:spacing w:after="0" w:line="240" w:lineRule="auto"/>
        <w:jc w:val="center"/>
        <w:rPr>
          <w:rFonts w:ascii="Comic Sans MS" w:hAnsi="Comic Sans MS"/>
          <w:b/>
          <w:bCs/>
          <w:lang w:val="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2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Comic Sans MS&quot;;font-size:10pt;font-weight:bold;v-text-kern:t" trim="t" fitpath="t" string="A Summer's Reading&#10;"/>
          </v:shape>
        </w:pict>
      </w:r>
    </w:p>
    <w:p w:rsidR="00BA7497" w:rsidRDefault="00BA7497" w:rsidP="00BA7497">
      <w:pPr>
        <w:spacing w:after="0" w:line="360" w:lineRule="auto"/>
        <w:jc w:val="center"/>
        <w:rPr>
          <w:rFonts w:ascii="Script MT Bold" w:hAnsi="Script MT Bold"/>
          <w:sz w:val="32"/>
          <w:szCs w:val="32"/>
          <w:lang w:val="en-US"/>
        </w:rPr>
      </w:pPr>
      <w:r>
        <w:rPr>
          <w:rFonts w:ascii="Script MT Bold" w:hAnsi="Script MT Bold"/>
          <w:sz w:val="32"/>
          <w:szCs w:val="32"/>
          <w:lang w:val="en-US"/>
        </w:rPr>
        <w:t>By Bernard Malamud</w:t>
      </w:r>
    </w:p>
    <w:p w:rsidR="00BA7497" w:rsidRDefault="00BA7497" w:rsidP="00BA7497">
      <w:pPr>
        <w:spacing w:after="0" w:line="360" w:lineRule="auto"/>
        <w:jc w:val="center"/>
        <w:rPr>
          <w:rFonts w:ascii="Comic Sans MS" w:hAnsi="Comic Sans MS"/>
          <w:b/>
          <w:bCs/>
          <w:lang w:val="en-US"/>
        </w:rPr>
      </w:pPr>
      <w:r>
        <w:rPr>
          <w:rFonts w:ascii="Comic Sans MS" w:hAnsi="Comic Sans MS"/>
          <w:b/>
          <w:bCs/>
          <w:lang w:val="en-US"/>
        </w:rPr>
        <w:t>Bridging Text and Context</w:t>
      </w:r>
    </w:p>
    <w:p w:rsidR="00BA7497" w:rsidRDefault="00BA7497" w:rsidP="00BA7497">
      <w:pPr>
        <w:spacing w:after="0" w:line="360" w:lineRule="auto"/>
        <w:rPr>
          <w:rFonts w:ascii="Comic Sans MS" w:hAnsi="Comic Sans MS"/>
          <w:b/>
          <w:bCs/>
          <w:lang w:val="en-US"/>
        </w:rPr>
      </w:pPr>
      <w:r>
        <w:rPr>
          <w:rFonts w:ascii="Comic Sans MS" w:hAnsi="Comic Sans MS"/>
          <w:b/>
          <w:bCs/>
          <w:lang w:val="en-US"/>
        </w:rPr>
        <w:t>Task 1</w:t>
      </w:r>
    </w:p>
    <w:p w:rsidR="00BA7497" w:rsidRDefault="00BA7497" w:rsidP="00BA7497">
      <w:pPr>
        <w:spacing w:after="0" w:line="360" w:lineRule="auto"/>
        <w:rPr>
          <w:rFonts w:ascii="Comic Sans MS" w:hAnsi="Comic Sans MS"/>
          <w:b/>
          <w:bCs/>
          <w:lang w:val="en-US"/>
        </w:rPr>
      </w:pPr>
      <w:r>
        <w:rPr>
          <w:rFonts w:ascii="Comic Sans MS" w:hAnsi="Comic Sans MS"/>
          <w:b/>
          <w:bCs/>
          <w:noProof/>
          <w:lang w:val="en-US" w:bidi="he-IL"/>
        </w:rPr>
        <mc:AlternateContent>
          <mc:Choice Requires="wps">
            <w:drawing>
              <wp:anchor distT="0" distB="0" distL="114300" distR="114300" simplePos="0" relativeHeight="251659264" behindDoc="0" locked="0" layoutInCell="1" allowOverlap="1">
                <wp:simplePos x="0" y="0"/>
                <wp:positionH relativeFrom="column">
                  <wp:posOffset>-775335</wp:posOffset>
                </wp:positionH>
                <wp:positionV relativeFrom="paragraph">
                  <wp:posOffset>264795</wp:posOffset>
                </wp:positionV>
                <wp:extent cx="6915785" cy="1287780"/>
                <wp:effectExtent l="38100" t="40640" r="37465" b="3365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785" cy="1287780"/>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7497" w:rsidRPr="001069F9" w:rsidRDefault="00BA7497" w:rsidP="00BA7497">
                            <w:pPr>
                              <w:rPr>
                                <w:rFonts w:ascii="Comic Sans MS" w:hAnsi="Comic Sans MS"/>
                                <w:lang w:val="en-US"/>
                              </w:rPr>
                            </w:pPr>
                            <w:r w:rsidRPr="001069F9">
                              <w:rPr>
                                <w:rFonts w:ascii="Comic Sans MS" w:hAnsi="Comic Sans MS"/>
                                <w:lang w:val="en-US"/>
                              </w:rPr>
                              <w:t>Between the years 1880-1914, some four million Italians immigrated to America</w:t>
                            </w:r>
                            <w:r>
                              <w:rPr>
                                <w:rFonts w:ascii="Comic Sans MS" w:hAnsi="Comic Sans MS"/>
                                <w:lang w:val="en-US"/>
                              </w:rPr>
                              <w:t>, mostly from the poor southern part of Italy. Because they came with very little education, many of them made their living as unskilled workers, and because they had families to support both in America and sometimes back home in Italy as well, they often did not have the time to get a better education. It was only their children or grandchildren, the second and third generations, who were able to improve their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6" o:spid="_x0000_s1026" style="position:absolute;margin-left:-61.05pt;margin-top:20.85pt;width:544.5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" strokecolor="#4bacc6" strokeweight="5pt">
                <v:stroke linestyle="thickThin"/>
                <v:shadow color="#868686"/>
                <v:textbox>
                  <w:txbxContent>
                    <w:p w:rsidR="00BA7497" w:rsidRPr="001069F9" w:rsidRDefault="00BA7497" w:rsidP="00BA7497">
                      <w:pPr>
                        <w:rPr>
                          <w:rFonts w:ascii="Comic Sans MS" w:hAnsi="Comic Sans MS"/>
                          <w:lang w:val="en-US"/>
                        </w:rPr>
                      </w:pPr>
                      <w:r w:rsidRPr="001069F9">
                        <w:rPr>
                          <w:rFonts w:ascii="Comic Sans MS" w:hAnsi="Comic Sans MS"/>
                          <w:lang w:val="en-US"/>
                        </w:rPr>
                        <w:t>Between the years 1880-1914, some four million Italians immigrated to America</w:t>
                      </w:r>
                      <w:r>
                        <w:rPr>
                          <w:rFonts w:ascii="Comic Sans MS" w:hAnsi="Comic Sans MS"/>
                          <w:lang w:val="en-US"/>
                        </w:rPr>
                        <w:t>, mostly from the poor southern part of Italy. Because they came with very little education, many of them made their living as unskilled workers, and because they had families to support both in America and sometimes back home in Italy as well, they often did not have the time to get a better education. It was only their children or grandchildren, the second and third generations, who were able to improve their lives.</w:t>
                      </w:r>
                    </w:p>
                  </w:txbxContent>
                </v:textbox>
              </v:rect>
            </w:pict>
          </mc:Fallback>
        </mc:AlternateContent>
      </w:r>
      <w:r>
        <w:rPr>
          <w:rFonts w:ascii="Comic Sans MS" w:hAnsi="Comic Sans MS"/>
          <w:b/>
          <w:bCs/>
          <w:lang w:val="en-US"/>
        </w:rPr>
        <w:t>Read the information below.</w:t>
      </w:r>
    </w:p>
    <w:p w:rsidR="00BA7497" w:rsidRDefault="00BA7497" w:rsidP="00BA7497">
      <w:pPr>
        <w:spacing w:after="0" w:line="360" w:lineRule="auto"/>
        <w:rPr>
          <w:rFonts w:ascii="Comic Sans MS" w:hAnsi="Comic Sans MS"/>
          <w:b/>
          <w:bCs/>
          <w:lang w:val="en-US"/>
        </w:rPr>
      </w:pPr>
    </w:p>
    <w:p w:rsidR="00BA7497" w:rsidRDefault="00BA7497" w:rsidP="00BA7497">
      <w:pPr>
        <w:spacing w:after="0" w:line="240" w:lineRule="auto"/>
        <w:jc w:val="center"/>
        <w:rPr>
          <w:rFonts w:ascii="Comic Sans MS" w:hAnsi="Comic Sans MS"/>
          <w:b/>
          <w:bCs/>
          <w:lang w:val="en-US"/>
        </w:rPr>
      </w:pPr>
    </w:p>
    <w:p w:rsidR="00BA7497" w:rsidRDefault="00BA7497" w:rsidP="00BA7497">
      <w:pPr>
        <w:spacing w:after="0" w:line="240" w:lineRule="auto"/>
        <w:jc w:val="center"/>
        <w:rPr>
          <w:rFonts w:ascii="Comic Sans MS" w:hAnsi="Comic Sans MS"/>
          <w:b/>
          <w:bCs/>
          <w:lang w:val="en-US"/>
        </w:rPr>
      </w:pPr>
    </w:p>
    <w:p w:rsidR="00BA7497" w:rsidRDefault="00BA7497" w:rsidP="00BA7497">
      <w:pPr>
        <w:tabs>
          <w:tab w:val="left" w:pos="1506"/>
        </w:tabs>
        <w:rPr>
          <w:rFonts w:ascii="Comic Sans MS" w:hAnsi="Comic Sans MS"/>
          <w:lang w:val="en-US"/>
        </w:rPr>
      </w:pPr>
    </w:p>
    <w:p w:rsidR="00BA7497" w:rsidRDefault="00BA7497" w:rsidP="00BA7497">
      <w:pPr>
        <w:tabs>
          <w:tab w:val="left" w:pos="1506"/>
        </w:tabs>
        <w:rPr>
          <w:rFonts w:ascii="Comic Sans MS" w:hAnsi="Comic Sans MS"/>
          <w:b/>
          <w:bCs/>
          <w:lang w:val="en-US"/>
        </w:rPr>
      </w:pPr>
    </w:p>
    <w:p w:rsidR="00BA7497" w:rsidRDefault="00BA7497" w:rsidP="00BA7497">
      <w:pPr>
        <w:tabs>
          <w:tab w:val="left" w:pos="1506"/>
        </w:tabs>
        <w:rPr>
          <w:rFonts w:ascii="Comic Sans MS" w:hAnsi="Comic Sans MS"/>
          <w:b/>
          <w:bCs/>
          <w:lang w:val="en-US"/>
        </w:rPr>
      </w:pPr>
      <w:r>
        <w:rPr>
          <w:rFonts w:ascii="Comic Sans MS" w:hAnsi="Comic Sans MS"/>
          <w:b/>
          <w:bCs/>
          <w:lang w:val="en-US"/>
        </w:rPr>
        <w:t>1. Which character in the story fits this social profile?</w:t>
      </w:r>
    </w:p>
    <w:p w:rsidR="00BA7497" w:rsidRDefault="00BA7497" w:rsidP="00BA7497">
      <w:pPr>
        <w:tabs>
          <w:tab w:val="left" w:pos="1506"/>
        </w:tabs>
        <w:rPr>
          <w:rFonts w:ascii="Comic Sans MS" w:hAnsi="Comic Sans MS"/>
          <w:b/>
          <w:bCs/>
          <w:lang w:val="en-US"/>
        </w:rPr>
      </w:pPr>
      <w:r>
        <w:rPr>
          <w:rFonts w:ascii="Comic Sans MS" w:hAnsi="Comic Sans MS"/>
          <w:b/>
          <w:bCs/>
          <w:lang w:val="en-US"/>
        </w:rPr>
        <w:t>___________________________________</w:t>
      </w:r>
      <w:r>
        <w:rPr>
          <w:rFonts w:ascii="Comic Sans MS" w:hAnsi="Comic Sans MS"/>
          <w:b/>
          <w:bCs/>
          <w:lang w:val="en-US"/>
        </w:rPr>
        <w:t>_________________________</w:t>
      </w:r>
    </w:p>
    <w:p w:rsidR="00BA7497" w:rsidRDefault="00BA7497" w:rsidP="00BA7497">
      <w:pPr>
        <w:tabs>
          <w:tab w:val="left" w:pos="1506"/>
        </w:tabs>
        <w:spacing w:after="0" w:line="360" w:lineRule="auto"/>
        <w:rPr>
          <w:rFonts w:ascii="Comic Sans MS" w:hAnsi="Comic Sans MS"/>
          <w:b/>
          <w:bCs/>
          <w:lang w:val="en-US"/>
        </w:rPr>
      </w:pPr>
      <w:r>
        <w:rPr>
          <w:rFonts w:ascii="Comic Sans MS" w:hAnsi="Comic Sans MS"/>
          <w:b/>
          <w:bCs/>
          <w:lang w:val="en-US"/>
        </w:rPr>
        <w:t>2. How does this information affect your understanding of his character’s behavior and actions in the story?</w:t>
      </w:r>
    </w:p>
    <w:p w:rsidR="00BA7497" w:rsidRDefault="00BA7497" w:rsidP="00BA7497">
      <w:pPr>
        <w:tabs>
          <w:tab w:val="left" w:pos="1506"/>
        </w:tabs>
        <w:spacing w:after="0" w:line="360" w:lineRule="auto"/>
        <w:rPr>
          <w:rFonts w:ascii="Comic Sans MS" w:hAnsi="Comic Sans MS"/>
          <w:b/>
          <w:bCs/>
          <w:lang w:val="en-US"/>
        </w:rPr>
      </w:pPr>
      <w:r>
        <w:rPr>
          <w:rFonts w:ascii="Comic Sans MS" w:hAnsi="Comic Sans MS"/>
          <w:b/>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497" w:rsidRDefault="00BA7497" w:rsidP="00BA7497">
      <w:pPr>
        <w:spacing w:after="0" w:line="360" w:lineRule="auto"/>
        <w:rPr>
          <w:rFonts w:ascii="Comic Sans MS" w:hAnsi="Comic Sans MS"/>
          <w:b/>
          <w:bCs/>
          <w:lang w:val="en-US"/>
        </w:rPr>
      </w:pPr>
      <w:r>
        <w:rPr>
          <w:rFonts w:ascii="Comic Sans MS" w:hAnsi="Comic Sans MS"/>
          <w:b/>
          <w:bCs/>
          <w:lang w:val="en-US"/>
        </w:rPr>
        <w:t>Task 2</w:t>
      </w:r>
    </w:p>
    <w:p w:rsidR="00BA7497" w:rsidRDefault="00BA7497" w:rsidP="00BA7497">
      <w:pPr>
        <w:spacing w:after="0" w:line="240" w:lineRule="auto"/>
        <w:rPr>
          <w:rFonts w:ascii="Comic Sans MS" w:hAnsi="Comic Sans MS"/>
          <w:b/>
          <w:bCs/>
          <w:lang w:val="en-US"/>
        </w:rPr>
      </w:pPr>
      <w:r>
        <w:rPr>
          <w:rFonts w:ascii="Comic Sans MS" w:hAnsi="Comic Sans MS"/>
          <w:b/>
          <w:bCs/>
          <w:lang w:val="en-US"/>
        </w:rPr>
        <w:t>Read the background information. How is the information reflected in A Summer’s Reading?</w:t>
      </w:r>
    </w:p>
    <w:p w:rsidR="00BA7497" w:rsidRDefault="00BA7497" w:rsidP="00BA7497">
      <w:pPr>
        <w:spacing w:after="0" w:line="360" w:lineRule="auto"/>
        <w:rPr>
          <w:rFonts w:ascii="Comic Sans MS" w:hAnsi="Comic Sans MS"/>
          <w:b/>
          <w:bCs/>
          <w:lang w:val="en-US"/>
        </w:rPr>
      </w:pPr>
      <w:r>
        <w:rPr>
          <w:rFonts w:ascii="Comic Sans MS" w:hAnsi="Comic Sans MS"/>
          <w:b/>
          <w:bCs/>
          <w:noProof/>
          <w:lang w:val="en-US" w:bidi="he-IL"/>
        </w:rPr>
        <mc:AlternateContent>
          <mc:Choice Requires="wps">
            <w:drawing>
              <wp:anchor distT="0" distB="0" distL="114300" distR="114300" simplePos="0" relativeHeight="251660288" behindDoc="0" locked="0" layoutInCell="1" allowOverlap="1">
                <wp:simplePos x="0" y="0"/>
                <wp:positionH relativeFrom="column">
                  <wp:posOffset>-775335</wp:posOffset>
                </wp:positionH>
                <wp:positionV relativeFrom="paragraph">
                  <wp:posOffset>116840</wp:posOffset>
                </wp:positionV>
                <wp:extent cx="6915785" cy="2174875"/>
                <wp:effectExtent l="38100" t="32385" r="37465" b="4064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785" cy="2174875"/>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7497" w:rsidRPr="008F7B0C" w:rsidRDefault="00BA7497" w:rsidP="00BA7497">
                            <w:pPr>
                              <w:rPr>
                                <w:rFonts w:ascii="Comic Sans MS" w:hAnsi="Comic Sans MS"/>
                                <w:lang w:val="en-US"/>
                              </w:rPr>
                            </w:pPr>
                            <w:r w:rsidRPr="008F7B0C">
                              <w:rPr>
                                <w:rFonts w:ascii="Comic Sans MS" w:hAnsi="Comic Sans MS"/>
                                <w:lang w:val="en-US"/>
                              </w:rPr>
                              <w:t xml:space="preserve">Malamud's stories and novels, in which reality and fantasy are frequently interlaced, have been compared to parables, myths, and allegories and often illustrate the importance of moral obligation. Although he draws upon his Jewish heritage to address the themes of sin, suffering, and redemption, Malamud emphasizes human contact and compassion over orthodox religious dogma. Malamud's characters, while often awkward and isolated from society, evoke both pity and humor through their attempts at survival and salvation. Sheldon J. </w:t>
                            </w:r>
                            <w:proofErr w:type="spellStart"/>
                            <w:r w:rsidRPr="008F7B0C">
                              <w:rPr>
                                <w:rFonts w:ascii="Comic Sans MS" w:hAnsi="Comic Sans MS"/>
                                <w:lang w:val="en-US"/>
                              </w:rPr>
                              <w:t>Hershinow</w:t>
                            </w:r>
                            <w:proofErr w:type="spellEnd"/>
                            <w:r w:rsidRPr="008F7B0C">
                              <w:rPr>
                                <w:rFonts w:ascii="Comic Sans MS" w:hAnsi="Comic Sans MS"/>
                                <w:lang w:val="en-US"/>
                              </w:rPr>
                              <w:t xml:space="preserve"> observed: "Out of the everyday defeats and indignities of ordinary people, Malamud creates beautiful parables that capture the joy as well as the pain of life; he expresses the dignity of the human spirit searching for freedom and moral growth in the face of hardship, injustice, and the existential anguish of life.</w:t>
                            </w:r>
                          </w:p>
                          <w:p w:rsidR="00BA7497" w:rsidRDefault="00BA7497" w:rsidP="00BA7497">
                            <w:pPr>
                              <w:rPr>
                                <w:rFonts w:ascii="Comic Sans MS" w:hAnsi="Comic Sans MS"/>
                                <w:lang w:val="en-US"/>
                              </w:rPr>
                            </w:pPr>
                          </w:p>
                          <w:p w:rsidR="00BA7497" w:rsidRDefault="00BA7497" w:rsidP="00BA7497">
                            <w:pPr>
                              <w:rPr>
                                <w:rFonts w:ascii="Comic Sans MS" w:hAnsi="Comic Sans MS"/>
                                <w:lang w:val="en-US"/>
                              </w:rPr>
                            </w:pPr>
                          </w:p>
                          <w:p w:rsidR="00BA7497" w:rsidRPr="001069F9" w:rsidRDefault="00BA7497" w:rsidP="00BA7497">
                            <w:pPr>
                              <w:rPr>
                                <w:rFonts w:ascii="Comic Sans MS" w:hAnsi="Comic Sans M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5" o:spid="_x0000_s1027" style="position:absolute;margin-left:-61.05pt;margin-top:9.2pt;width:544.55pt;height:1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" strokecolor="#4bacc6" strokeweight="5pt">
                <v:stroke linestyle="thickThin"/>
                <v:shadow color="#868686"/>
                <v:textbox>
                  <w:txbxContent>
                    <w:p w:rsidR="00BA7497" w:rsidRPr="008F7B0C" w:rsidRDefault="00BA7497" w:rsidP="00BA7497">
                      <w:pPr>
                        <w:rPr>
                          <w:rFonts w:ascii="Comic Sans MS" w:hAnsi="Comic Sans MS"/>
                          <w:lang w:val="en-US"/>
                        </w:rPr>
                      </w:pPr>
                      <w:r w:rsidRPr="008F7B0C">
                        <w:rPr>
                          <w:rFonts w:ascii="Comic Sans MS" w:hAnsi="Comic Sans MS"/>
                          <w:lang w:val="en-US"/>
                        </w:rPr>
                        <w:t xml:space="preserve">Malamud's stories and novels, in which reality and fantasy are frequently interlaced, have been compared to parables, myths, and allegories and often illustrate the importance of moral obligation. Although he draws upon his Jewish heritage to address the themes of sin, suffering, and redemption, Malamud emphasizes human contact and compassion over orthodox religious dogma. Malamud's characters, while often awkward and isolated from society, evoke both pity and humor through their attempts at survival and salvation. Sheldon J. </w:t>
                      </w:r>
                      <w:proofErr w:type="spellStart"/>
                      <w:r w:rsidRPr="008F7B0C">
                        <w:rPr>
                          <w:rFonts w:ascii="Comic Sans MS" w:hAnsi="Comic Sans MS"/>
                          <w:lang w:val="en-US"/>
                        </w:rPr>
                        <w:t>Hershinow</w:t>
                      </w:r>
                      <w:proofErr w:type="spellEnd"/>
                      <w:r w:rsidRPr="008F7B0C">
                        <w:rPr>
                          <w:rFonts w:ascii="Comic Sans MS" w:hAnsi="Comic Sans MS"/>
                          <w:lang w:val="en-US"/>
                        </w:rPr>
                        <w:t xml:space="preserve"> observed: "Out of the everyday defeats and indignities of ordinary people, Malamud creates beautiful parables that capture the joy as well as the pain of life; he expresses the dignity of the human spirit searching for freedom and moral growth in the face of hardship, injustice, and the existential anguish of life.</w:t>
                      </w:r>
                    </w:p>
                    <w:p w:rsidR="00BA7497" w:rsidRDefault="00BA7497" w:rsidP="00BA7497">
                      <w:pPr>
                        <w:rPr>
                          <w:rFonts w:ascii="Comic Sans MS" w:hAnsi="Comic Sans MS"/>
                          <w:lang w:val="en-US"/>
                        </w:rPr>
                      </w:pPr>
                    </w:p>
                    <w:p w:rsidR="00BA7497" w:rsidRDefault="00BA7497" w:rsidP="00BA7497">
                      <w:pPr>
                        <w:rPr>
                          <w:rFonts w:ascii="Comic Sans MS" w:hAnsi="Comic Sans MS"/>
                          <w:lang w:val="en-US"/>
                        </w:rPr>
                      </w:pPr>
                    </w:p>
                    <w:p w:rsidR="00BA7497" w:rsidRPr="001069F9" w:rsidRDefault="00BA7497" w:rsidP="00BA7497">
                      <w:pPr>
                        <w:rPr>
                          <w:rFonts w:ascii="Comic Sans MS" w:hAnsi="Comic Sans MS"/>
                          <w:lang w:val="en-US"/>
                        </w:rPr>
                      </w:pPr>
                    </w:p>
                  </w:txbxContent>
                </v:textbox>
              </v:rect>
            </w:pict>
          </mc:Fallback>
        </mc:AlternateContent>
      </w:r>
    </w:p>
    <w:p w:rsidR="00BA7497" w:rsidRDefault="00BA7497" w:rsidP="00BA7497">
      <w:pPr>
        <w:spacing w:after="0" w:line="240" w:lineRule="auto"/>
        <w:jc w:val="center"/>
        <w:rPr>
          <w:rFonts w:ascii="Comic Sans MS" w:hAnsi="Comic Sans MS"/>
          <w:b/>
          <w:bCs/>
          <w:lang w:val="en-US"/>
        </w:rPr>
      </w:pPr>
    </w:p>
    <w:p w:rsidR="00BA7497" w:rsidRDefault="00BA7497" w:rsidP="00BA7497">
      <w:pPr>
        <w:spacing w:after="0" w:line="240" w:lineRule="auto"/>
        <w:jc w:val="center"/>
        <w:rPr>
          <w:rFonts w:ascii="Comic Sans MS" w:hAnsi="Comic Sans MS"/>
          <w:b/>
          <w:bCs/>
          <w:lang w:val="en-US"/>
        </w:rPr>
      </w:pPr>
    </w:p>
    <w:p w:rsidR="00BA7497" w:rsidRDefault="00BA7497" w:rsidP="00BA7497">
      <w:pPr>
        <w:tabs>
          <w:tab w:val="left" w:pos="1506"/>
        </w:tabs>
        <w:rPr>
          <w:rFonts w:ascii="Comic Sans MS" w:hAnsi="Comic Sans MS"/>
          <w:lang w:val="en-US"/>
        </w:rPr>
      </w:pPr>
    </w:p>
    <w:p w:rsidR="00BA7497" w:rsidRDefault="00BA7497" w:rsidP="00BA7497">
      <w:pPr>
        <w:tabs>
          <w:tab w:val="left" w:pos="1506"/>
        </w:tabs>
        <w:rPr>
          <w:rFonts w:ascii="Comic Sans MS" w:hAnsi="Comic Sans MS"/>
          <w:lang w:val="en-US"/>
        </w:rPr>
      </w:pPr>
    </w:p>
    <w:p w:rsidR="00BA7497" w:rsidRDefault="00BA7497" w:rsidP="00BA7497">
      <w:pPr>
        <w:rPr>
          <w:rFonts w:ascii="Comic Sans MS" w:hAnsi="Comic Sans MS"/>
          <w:lang w:val="en-US"/>
        </w:rPr>
      </w:pPr>
      <w:bookmarkStart w:id="0" w:name="_GoBack"/>
    </w:p>
    <w:bookmarkEnd w:id="0"/>
    <w:p w:rsidR="00BA7497" w:rsidRDefault="00BA7497" w:rsidP="00BA7497">
      <w:pPr>
        <w:rPr>
          <w:rFonts w:ascii="Comic Sans MS" w:hAnsi="Comic Sans MS"/>
          <w:lang w:val="en-US"/>
        </w:rPr>
      </w:pPr>
    </w:p>
    <w:p w:rsidR="00BA7497" w:rsidRDefault="00BA7497" w:rsidP="00BA7497">
      <w:pPr>
        <w:rPr>
          <w:rFonts w:ascii="Comic Sans MS" w:hAnsi="Comic Sans MS"/>
          <w:lang w:val="en-US"/>
        </w:rPr>
      </w:pPr>
      <w:r>
        <w:rPr>
          <w:rFonts w:ascii="Comic Sans MS" w:hAnsi="Comic Sans MS"/>
          <w:noProof/>
          <w:lang w:val="en-US" w:bidi="he-IL"/>
        </w:rPr>
        <w:lastRenderedPageBreak/>
        <mc:AlternateContent>
          <mc:Choice Requires="wps">
            <w:drawing>
              <wp:anchor distT="0" distB="0" distL="114300" distR="114300" simplePos="0" relativeHeight="251662336" behindDoc="0" locked="0" layoutInCell="1" allowOverlap="1">
                <wp:simplePos x="0" y="0"/>
                <wp:positionH relativeFrom="column">
                  <wp:posOffset>-775335</wp:posOffset>
                </wp:positionH>
                <wp:positionV relativeFrom="paragraph">
                  <wp:posOffset>153670</wp:posOffset>
                </wp:positionV>
                <wp:extent cx="6999605" cy="389255"/>
                <wp:effectExtent l="19050" t="19050" r="29845" b="2984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9605" cy="389255"/>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7497" w:rsidRPr="00D305BB" w:rsidRDefault="00BA7497" w:rsidP="00BA7497">
                            <w:pPr>
                              <w:jc w:val="center"/>
                              <w:rPr>
                                <w:rFonts w:ascii="Comic Sans MS" w:hAnsi="Comic Sans MS" w:hint="cs"/>
                                <w:rtl/>
                                <w:lang w:val="en-US" w:bidi="he-IL"/>
                              </w:rPr>
                            </w:pPr>
                            <w:proofErr w:type="gramStart"/>
                            <w:r>
                              <w:rPr>
                                <w:rFonts w:ascii="Comic Sans MS" w:hAnsi="Comic Sans MS"/>
                                <w:lang w:val="en-US"/>
                              </w:rPr>
                              <w:t>parable</w:t>
                            </w:r>
                            <w:proofErr w:type="gramEnd"/>
                            <w:r>
                              <w:rPr>
                                <w:rFonts w:ascii="Comic Sans MS" w:hAnsi="Comic Sans MS"/>
                                <w:lang w:val="en-US"/>
                              </w:rPr>
                              <w:t xml:space="preserve"> –</w:t>
                            </w:r>
                            <w:proofErr w:type="spellStart"/>
                            <w:r>
                              <w:rPr>
                                <w:rStyle w:val="hps"/>
                                <w:rtl/>
                              </w:rPr>
                              <w:t>משל</w:t>
                            </w:r>
                            <w:proofErr w:type="spellEnd"/>
                            <w:r>
                              <w:rPr>
                                <w:rStyle w:val="hps"/>
                                <w:lang w:val="en-US"/>
                              </w:rPr>
                              <w:t xml:space="preserve">, </w:t>
                            </w:r>
                            <w:r w:rsidRPr="008F7B0C">
                              <w:rPr>
                                <w:rFonts w:ascii="Comic Sans MS" w:hAnsi="Comic Sans MS"/>
                                <w:lang w:val="en-US"/>
                              </w:rPr>
                              <w:t>heritage</w:t>
                            </w:r>
                            <w:r>
                              <w:rPr>
                                <w:rFonts w:ascii="Comic Sans MS" w:hAnsi="Comic Sans MS"/>
                                <w:lang w:val="en-US"/>
                              </w:rPr>
                              <w:t xml:space="preserve"> –</w:t>
                            </w:r>
                            <w:r w:rsidRPr="00937712">
                              <w:rPr>
                                <w:rStyle w:val="a3"/>
                                <w:rtl/>
                              </w:rPr>
                              <w:t xml:space="preserve"> </w:t>
                            </w:r>
                            <w:r>
                              <w:rPr>
                                <w:rStyle w:val="a3"/>
                                <w:rFonts w:hint="cs"/>
                                <w:rtl/>
                                <w:lang w:bidi="he-IL"/>
                              </w:rPr>
                              <w:t>,</w:t>
                            </w:r>
                            <w:proofErr w:type="spellStart"/>
                            <w:r>
                              <w:rPr>
                                <w:rStyle w:val="hps"/>
                                <w:rtl/>
                              </w:rPr>
                              <w:t>מורש</w:t>
                            </w:r>
                            <w:r w:rsidRPr="00937712">
                              <w:rPr>
                                <w:rStyle w:val="hps"/>
                                <w:rFonts w:ascii="Comic Sans MS" w:hAnsi="Comic Sans MS"/>
                              </w:rPr>
                              <w:t>redemption</w:t>
                            </w:r>
                            <w:proofErr w:type="spellEnd"/>
                            <w:r>
                              <w:rPr>
                                <w:rStyle w:val="hps"/>
                                <w:rFonts w:ascii="Comic Sans MS" w:hAnsi="Comic Sans MS"/>
                                <w:lang w:val="en-US"/>
                              </w:rPr>
                              <w:t xml:space="preserve">- </w:t>
                            </w:r>
                            <w:proofErr w:type="spellStart"/>
                            <w:r>
                              <w:rPr>
                                <w:rStyle w:val="hps"/>
                                <w:rtl/>
                              </w:rPr>
                              <w:t>גאולה</w:t>
                            </w:r>
                            <w:proofErr w:type="spellEnd"/>
                            <w:r>
                              <w:rPr>
                                <w:rStyle w:val="hps"/>
                                <w:lang w:val="en-US"/>
                              </w:rPr>
                              <w:t xml:space="preserve">, </w:t>
                            </w:r>
                            <w:r w:rsidRPr="008F7B0C">
                              <w:rPr>
                                <w:rFonts w:ascii="Comic Sans MS" w:hAnsi="Comic Sans MS"/>
                                <w:lang w:val="en-US"/>
                              </w:rPr>
                              <w:t>salvation</w:t>
                            </w:r>
                            <w:r>
                              <w:rPr>
                                <w:rFonts w:ascii="Comic Sans MS" w:hAnsi="Comic Sans MS"/>
                                <w:lang w:val="en-US"/>
                              </w:rPr>
                              <w:t>-</w:t>
                            </w:r>
                            <w:r w:rsidRPr="00D305BB">
                              <w:rPr>
                                <w:rtl/>
                              </w:rPr>
                              <w:t xml:space="preserve"> </w:t>
                            </w:r>
                            <w:proofErr w:type="spellStart"/>
                            <w:r>
                              <w:rPr>
                                <w:rtl/>
                              </w:rPr>
                              <w:t>הצלה</w:t>
                            </w:r>
                            <w:proofErr w:type="spellEnd"/>
                            <w:r>
                              <w:rPr>
                                <w:lang w:val="en-US"/>
                              </w:rPr>
                              <w:t xml:space="preserve">, </w:t>
                            </w:r>
                            <w:r w:rsidRPr="008F7B0C">
                              <w:rPr>
                                <w:rFonts w:ascii="Comic Sans MS" w:hAnsi="Comic Sans MS"/>
                                <w:lang w:val="en-US"/>
                              </w:rPr>
                              <w:t>anguish</w:t>
                            </w:r>
                            <w:r>
                              <w:rPr>
                                <w:rFonts w:ascii="Comic Sans MS" w:hAnsi="Comic Sans MS"/>
                                <w:lang w:val="en-US"/>
                              </w:rPr>
                              <w:t xml:space="preserve"> -</w:t>
                            </w:r>
                            <w:r w:rsidRPr="00C25321">
                              <w:rPr>
                                <w:rStyle w:val="a3"/>
                                <w:rtl/>
                              </w:rPr>
                              <w:t xml:space="preserve"> </w:t>
                            </w:r>
                            <w:proofErr w:type="spellStart"/>
                            <w:r>
                              <w:rPr>
                                <w:rStyle w:val="hps"/>
                                <w:rtl/>
                              </w:rPr>
                              <w:t>צער</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4" o:spid="_x0000_s1028" style="position:absolute;margin-left:-61.05pt;margin-top:12.1pt;width:551.15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" strokecolor="#4bacc6" strokeweight="5pt">
                <v:stroke linestyle="thickThin"/>
                <v:shadow color="#868686"/>
                <v:textbox>
                  <w:txbxContent>
                    <w:p w:rsidR="00BA7497" w:rsidRPr="00D305BB" w:rsidRDefault="00BA7497" w:rsidP="00BA7497">
                      <w:pPr>
                        <w:jc w:val="center"/>
                        <w:rPr>
                          <w:rFonts w:ascii="Comic Sans MS" w:hAnsi="Comic Sans MS" w:hint="cs"/>
                          <w:rtl/>
                          <w:lang w:val="en-US" w:bidi="he-IL"/>
                        </w:rPr>
                      </w:pPr>
                      <w:proofErr w:type="gramStart"/>
                      <w:r>
                        <w:rPr>
                          <w:rFonts w:ascii="Comic Sans MS" w:hAnsi="Comic Sans MS"/>
                          <w:lang w:val="en-US"/>
                        </w:rPr>
                        <w:t>parable</w:t>
                      </w:r>
                      <w:proofErr w:type="gramEnd"/>
                      <w:r>
                        <w:rPr>
                          <w:rFonts w:ascii="Comic Sans MS" w:hAnsi="Comic Sans MS"/>
                          <w:lang w:val="en-US"/>
                        </w:rPr>
                        <w:t xml:space="preserve"> –</w:t>
                      </w:r>
                      <w:proofErr w:type="spellStart"/>
                      <w:r>
                        <w:rPr>
                          <w:rStyle w:val="hps"/>
                          <w:rtl/>
                        </w:rPr>
                        <w:t>משל</w:t>
                      </w:r>
                      <w:proofErr w:type="spellEnd"/>
                      <w:r>
                        <w:rPr>
                          <w:rStyle w:val="hps"/>
                          <w:lang w:val="en-US"/>
                        </w:rPr>
                        <w:t xml:space="preserve">, </w:t>
                      </w:r>
                      <w:r w:rsidRPr="008F7B0C">
                        <w:rPr>
                          <w:rFonts w:ascii="Comic Sans MS" w:hAnsi="Comic Sans MS"/>
                          <w:lang w:val="en-US"/>
                        </w:rPr>
                        <w:t>heritage</w:t>
                      </w:r>
                      <w:r>
                        <w:rPr>
                          <w:rFonts w:ascii="Comic Sans MS" w:hAnsi="Comic Sans MS"/>
                          <w:lang w:val="en-US"/>
                        </w:rPr>
                        <w:t xml:space="preserve"> –</w:t>
                      </w:r>
                      <w:r w:rsidRPr="00937712">
                        <w:rPr>
                          <w:rStyle w:val="a3"/>
                          <w:rtl/>
                        </w:rPr>
                        <w:t xml:space="preserve"> </w:t>
                      </w:r>
                      <w:r>
                        <w:rPr>
                          <w:rStyle w:val="a3"/>
                          <w:rFonts w:hint="cs"/>
                          <w:rtl/>
                          <w:lang w:bidi="he-IL"/>
                        </w:rPr>
                        <w:t>,</w:t>
                      </w:r>
                      <w:proofErr w:type="spellStart"/>
                      <w:r>
                        <w:rPr>
                          <w:rStyle w:val="hps"/>
                          <w:rtl/>
                        </w:rPr>
                        <w:t>מורש</w:t>
                      </w:r>
                      <w:r w:rsidRPr="00937712">
                        <w:rPr>
                          <w:rStyle w:val="hps"/>
                          <w:rFonts w:ascii="Comic Sans MS" w:hAnsi="Comic Sans MS"/>
                        </w:rPr>
                        <w:t>redemption</w:t>
                      </w:r>
                      <w:proofErr w:type="spellEnd"/>
                      <w:r>
                        <w:rPr>
                          <w:rStyle w:val="hps"/>
                          <w:rFonts w:ascii="Comic Sans MS" w:hAnsi="Comic Sans MS"/>
                          <w:lang w:val="en-US"/>
                        </w:rPr>
                        <w:t xml:space="preserve">- </w:t>
                      </w:r>
                      <w:proofErr w:type="spellStart"/>
                      <w:r>
                        <w:rPr>
                          <w:rStyle w:val="hps"/>
                          <w:rtl/>
                        </w:rPr>
                        <w:t>גאולה</w:t>
                      </w:r>
                      <w:proofErr w:type="spellEnd"/>
                      <w:r>
                        <w:rPr>
                          <w:rStyle w:val="hps"/>
                          <w:lang w:val="en-US"/>
                        </w:rPr>
                        <w:t xml:space="preserve">, </w:t>
                      </w:r>
                      <w:r w:rsidRPr="008F7B0C">
                        <w:rPr>
                          <w:rFonts w:ascii="Comic Sans MS" w:hAnsi="Comic Sans MS"/>
                          <w:lang w:val="en-US"/>
                        </w:rPr>
                        <w:t>salvation</w:t>
                      </w:r>
                      <w:r>
                        <w:rPr>
                          <w:rFonts w:ascii="Comic Sans MS" w:hAnsi="Comic Sans MS"/>
                          <w:lang w:val="en-US"/>
                        </w:rPr>
                        <w:t>-</w:t>
                      </w:r>
                      <w:r w:rsidRPr="00D305BB">
                        <w:rPr>
                          <w:rtl/>
                        </w:rPr>
                        <w:t xml:space="preserve"> </w:t>
                      </w:r>
                      <w:proofErr w:type="spellStart"/>
                      <w:r>
                        <w:rPr>
                          <w:rtl/>
                        </w:rPr>
                        <w:t>הצלה</w:t>
                      </w:r>
                      <w:proofErr w:type="spellEnd"/>
                      <w:r>
                        <w:rPr>
                          <w:lang w:val="en-US"/>
                        </w:rPr>
                        <w:t xml:space="preserve">, </w:t>
                      </w:r>
                      <w:r w:rsidRPr="008F7B0C">
                        <w:rPr>
                          <w:rFonts w:ascii="Comic Sans MS" w:hAnsi="Comic Sans MS"/>
                          <w:lang w:val="en-US"/>
                        </w:rPr>
                        <w:t>anguish</w:t>
                      </w:r>
                      <w:r>
                        <w:rPr>
                          <w:rFonts w:ascii="Comic Sans MS" w:hAnsi="Comic Sans MS"/>
                          <w:lang w:val="en-US"/>
                        </w:rPr>
                        <w:t xml:space="preserve"> -</w:t>
                      </w:r>
                      <w:r w:rsidRPr="00C25321">
                        <w:rPr>
                          <w:rStyle w:val="a3"/>
                          <w:rtl/>
                        </w:rPr>
                        <w:t xml:space="preserve"> </w:t>
                      </w:r>
                      <w:proofErr w:type="spellStart"/>
                      <w:r>
                        <w:rPr>
                          <w:rStyle w:val="hps"/>
                          <w:rtl/>
                        </w:rPr>
                        <w:t>צער</w:t>
                      </w:r>
                      <w:proofErr w:type="spellEnd"/>
                    </w:p>
                  </w:txbxContent>
                </v:textbox>
              </v:rect>
            </w:pict>
          </mc:Fallback>
        </mc:AlternateContent>
      </w:r>
    </w:p>
    <w:p w:rsidR="00BA7497" w:rsidRDefault="00BA7497" w:rsidP="00BA7497">
      <w:pPr>
        <w:rPr>
          <w:rFonts w:ascii="Comic Sans MS" w:hAnsi="Comic Sans MS"/>
          <w:lang w:val="en-US"/>
        </w:rPr>
      </w:pPr>
    </w:p>
    <w:p w:rsidR="00BA7497" w:rsidRDefault="00BA7497" w:rsidP="00BA7497">
      <w:pPr>
        <w:spacing w:after="0" w:line="240" w:lineRule="atLeast"/>
        <w:rPr>
          <w:rFonts w:ascii="Comic Sans MS" w:hAnsi="Comic Sans MS"/>
          <w:b/>
          <w:bCs/>
          <w:lang w:val="en-US"/>
        </w:rPr>
      </w:pPr>
      <w:r>
        <w:rPr>
          <w:rFonts w:ascii="Comic Sans MS" w:hAnsi="Comic Sans MS"/>
          <w:b/>
          <w:bCs/>
          <w:lang w:val="en-US"/>
        </w:rPr>
        <w:t xml:space="preserve">How does reading this information about Bernard Malamud add to or change your </w:t>
      </w:r>
    </w:p>
    <w:p w:rsidR="00BA7497" w:rsidRDefault="00BA7497" w:rsidP="00BA7497">
      <w:pPr>
        <w:spacing w:after="0" w:line="240" w:lineRule="atLeast"/>
        <w:rPr>
          <w:rFonts w:ascii="Comic Sans MS" w:hAnsi="Comic Sans MS"/>
          <w:b/>
          <w:bCs/>
          <w:lang w:val="en-US"/>
        </w:rPr>
      </w:pPr>
      <w:proofErr w:type="gramStart"/>
      <w:r>
        <w:rPr>
          <w:rFonts w:ascii="Comic Sans MS" w:hAnsi="Comic Sans MS"/>
          <w:b/>
          <w:bCs/>
          <w:lang w:val="en-US"/>
        </w:rPr>
        <w:t>understanding</w:t>
      </w:r>
      <w:proofErr w:type="gramEnd"/>
      <w:r>
        <w:rPr>
          <w:rFonts w:ascii="Comic Sans MS" w:hAnsi="Comic Sans MS"/>
          <w:b/>
          <w:bCs/>
          <w:lang w:val="en-US"/>
        </w:rPr>
        <w:t xml:space="preserve"> of the story?</w:t>
      </w:r>
    </w:p>
    <w:p w:rsidR="00BA7497" w:rsidRDefault="00BA7497" w:rsidP="00BA7497">
      <w:pPr>
        <w:spacing w:after="0" w:line="360" w:lineRule="auto"/>
        <w:rPr>
          <w:rFonts w:ascii="Comic Sans MS" w:hAnsi="Comic Sans MS"/>
          <w:b/>
          <w:bCs/>
          <w:lang w:val="en-US"/>
        </w:rPr>
      </w:pPr>
      <w:r>
        <w:rPr>
          <w:rFonts w:ascii="Comic Sans MS" w:hAnsi="Comic Sans MS"/>
          <w:b/>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bCs/>
          <w:lang w:val="en-US"/>
        </w:rPr>
        <w:t>__________________</w:t>
      </w:r>
      <w:r>
        <w:rPr>
          <w:rFonts w:ascii="Comic Sans MS" w:hAnsi="Comic Sans MS"/>
          <w:b/>
          <w:bCs/>
          <w:lang w:val="en-US"/>
        </w:rPr>
        <w:t>_____</w:t>
      </w:r>
    </w:p>
    <w:p w:rsidR="00BA7497" w:rsidRDefault="00BA7497" w:rsidP="00BA7497">
      <w:pPr>
        <w:spacing w:after="0" w:line="360" w:lineRule="auto"/>
        <w:rPr>
          <w:rFonts w:ascii="Comic Sans MS" w:hAnsi="Comic Sans MS"/>
          <w:b/>
          <w:bCs/>
          <w:lang w:val="en-US"/>
        </w:rPr>
      </w:pPr>
      <w:r w:rsidRPr="001F03EA">
        <w:rPr>
          <w:rFonts w:ascii="Comic Sans MS" w:hAnsi="Comic Sans MS"/>
          <w:b/>
          <w:bCs/>
          <w:lang w:val="en-US"/>
        </w:rPr>
        <w:t>Task 3</w:t>
      </w:r>
    </w:p>
    <w:p w:rsidR="00BA7497" w:rsidRDefault="00BA7497" w:rsidP="00BA7497">
      <w:pPr>
        <w:spacing w:after="0" w:line="360" w:lineRule="auto"/>
        <w:rPr>
          <w:rFonts w:ascii="Comic Sans MS" w:hAnsi="Comic Sans MS"/>
          <w:b/>
          <w:bCs/>
          <w:lang w:val="en-US"/>
        </w:rPr>
      </w:pPr>
      <w:r>
        <w:rPr>
          <w:rFonts w:ascii="Comic Sans MS" w:hAnsi="Comic Sans MS"/>
          <w:b/>
          <w:bCs/>
          <w:lang w:val="en-US"/>
        </w:rPr>
        <w:t>Read the background information.</w:t>
      </w:r>
    </w:p>
    <w:p w:rsidR="00BA7497" w:rsidRDefault="00BA7497" w:rsidP="00BA7497">
      <w:pPr>
        <w:spacing w:after="0" w:line="360" w:lineRule="auto"/>
        <w:rPr>
          <w:rFonts w:ascii="Comic Sans MS" w:hAnsi="Comic Sans MS"/>
          <w:b/>
          <w:bCs/>
          <w:lang w:val="en-US"/>
        </w:rPr>
      </w:pPr>
      <w:r>
        <w:rPr>
          <w:rFonts w:ascii="Comic Sans MS" w:hAnsi="Comic Sans MS"/>
          <w:b/>
          <w:bCs/>
          <w:noProof/>
          <w:lang w:val="en-US" w:bidi="he-IL"/>
        </w:rPr>
        <mc:AlternateContent>
          <mc:Choice Requires="wps">
            <w:drawing>
              <wp:anchor distT="0" distB="0" distL="114300" distR="114300" simplePos="0" relativeHeight="251661312" behindDoc="0" locked="0" layoutInCell="1" allowOverlap="1" wp14:anchorId="79DA1CBA" wp14:editId="3F8CF764">
                <wp:simplePos x="0" y="0"/>
                <wp:positionH relativeFrom="column">
                  <wp:posOffset>-617855</wp:posOffset>
                </wp:positionH>
                <wp:positionV relativeFrom="paragraph">
                  <wp:posOffset>143510</wp:posOffset>
                </wp:positionV>
                <wp:extent cx="6684645" cy="1881505"/>
                <wp:effectExtent l="33655" t="34925" r="34925" b="36195"/>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645" cy="1881505"/>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7497" w:rsidRDefault="00BA7497" w:rsidP="00BA7497">
                            <w:pPr>
                              <w:rPr>
                                <w:rFonts w:ascii="Comic Sans MS" w:hAnsi="Comic Sans MS"/>
                                <w:lang w:val="en-US"/>
                              </w:rPr>
                            </w:pPr>
                            <w:r>
                              <w:rPr>
                                <w:rFonts w:ascii="Comic Sans MS" w:hAnsi="Comic Sans MS"/>
                                <w:lang w:val="en-US"/>
                              </w:rPr>
                              <w:t>In the first half of the 20</w:t>
                            </w:r>
                            <w:r w:rsidRPr="001F03EA">
                              <w:rPr>
                                <w:rFonts w:ascii="Comic Sans MS" w:hAnsi="Comic Sans MS"/>
                                <w:vertAlign w:val="superscript"/>
                                <w:lang w:val="en-US"/>
                              </w:rPr>
                              <w:t>th</w:t>
                            </w:r>
                            <w:r>
                              <w:rPr>
                                <w:rFonts w:ascii="Comic Sans MS" w:hAnsi="Comic Sans MS"/>
                                <w:lang w:val="en-US"/>
                              </w:rPr>
                              <w:t xml:space="preserve"> century thousands of immigrants arrived in New York City looking for a better life for themselves and for their children. These people wanted to achieve the American Dream, which was that through hard work and dedication </w:t>
                            </w:r>
                            <w:r w:rsidRPr="008B6F4C">
                              <w:rPr>
                                <w:rFonts w:ascii="Comic Sans MS" w:hAnsi="Comic Sans MS"/>
                                <w:u w:val="single"/>
                                <w:lang w:val="en-US"/>
                              </w:rPr>
                              <w:t>everybody has an opportunity to live a better and more successful life</w:t>
                            </w:r>
                            <w:r>
                              <w:rPr>
                                <w:rFonts w:ascii="Comic Sans MS" w:hAnsi="Comic Sans MS"/>
                                <w:lang w:val="en-US"/>
                              </w:rPr>
                              <w:t>. Bernard Malamud often wrote about this theme in his books.</w:t>
                            </w:r>
                          </w:p>
                          <w:p w:rsidR="00BA7497" w:rsidRDefault="00BA7497" w:rsidP="00BA7497">
                            <w:pPr>
                              <w:jc w:val="center"/>
                              <w:rPr>
                                <w:rFonts w:ascii="Comic Sans MS" w:hAnsi="Comic Sans MS"/>
                                <w:lang w:val="en-US"/>
                              </w:rPr>
                            </w:pPr>
                            <w:r>
                              <w:rPr>
                                <w:rFonts w:ascii="Comic Sans MS" w:hAnsi="Comic Sans MS"/>
                                <w:noProof/>
                                <w:lang w:val="en-US" w:bidi="he-IL"/>
                              </w:rPr>
                              <w:drawing>
                                <wp:inline distT="0" distB="0" distL="0" distR="0" wp14:anchorId="33132CDD" wp14:editId="01ACF04F">
                                  <wp:extent cx="990600" cy="81915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819150"/>
                                          </a:xfrm>
                                          <a:prstGeom prst="rect">
                                            <a:avLst/>
                                          </a:prstGeom>
                                          <a:noFill/>
                                          <a:ln>
                                            <a:noFill/>
                                          </a:ln>
                                        </pic:spPr>
                                      </pic:pic>
                                    </a:graphicData>
                                  </a:graphic>
                                </wp:inline>
                              </w:drawing>
                            </w:r>
                          </w:p>
                          <w:p w:rsidR="00BA7497" w:rsidRDefault="00BA7497" w:rsidP="00BA7497">
                            <w:pPr>
                              <w:jc w:val="center"/>
                              <w:rPr>
                                <w:rFonts w:ascii="Comic Sans MS" w:hAnsi="Comic Sans MS"/>
                                <w:lang w:val="en-US"/>
                              </w:rPr>
                            </w:pPr>
                          </w:p>
                          <w:p w:rsidR="00BA7497" w:rsidRDefault="00BA7497" w:rsidP="00BA7497">
                            <w:pPr>
                              <w:jc w:val="center"/>
                              <w:rPr>
                                <w:rFonts w:ascii="Comic Sans MS" w:hAnsi="Comic Sans MS"/>
                                <w:lang w:val="en-US"/>
                              </w:rPr>
                            </w:pPr>
                          </w:p>
                          <w:p w:rsidR="00BA7497" w:rsidRDefault="00BA7497" w:rsidP="00BA7497">
                            <w:pPr>
                              <w:jc w:val="center"/>
                              <w:rPr>
                                <w:rFonts w:ascii="Comic Sans MS" w:hAnsi="Comic Sans MS"/>
                                <w:lang w:val="en-US"/>
                              </w:rPr>
                            </w:pPr>
                          </w:p>
                          <w:p w:rsidR="00BA7497" w:rsidRPr="001069F9" w:rsidRDefault="00BA7497" w:rsidP="00BA7497">
                            <w:pPr>
                              <w:jc w:val="center"/>
                              <w:rPr>
                                <w:rFonts w:ascii="Comic Sans MS" w:hAnsi="Comic Sans M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3" o:spid="_x0000_s1029" style="position:absolute;margin-left:-48.65pt;margin-top:11.3pt;width:526.35pt;height:1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" strokecolor="#4bacc6" strokeweight="5pt">
                <v:stroke linestyle="thickThin"/>
                <v:shadow color="#868686"/>
                <v:textbox>
                  <w:txbxContent>
                    <w:p w:rsidR="00BA7497" w:rsidRDefault="00BA7497" w:rsidP="00BA7497">
                      <w:pPr>
                        <w:rPr>
                          <w:rFonts w:ascii="Comic Sans MS" w:hAnsi="Comic Sans MS"/>
                          <w:lang w:val="en-US"/>
                        </w:rPr>
                      </w:pPr>
                      <w:r>
                        <w:rPr>
                          <w:rFonts w:ascii="Comic Sans MS" w:hAnsi="Comic Sans MS"/>
                          <w:lang w:val="en-US"/>
                        </w:rPr>
                        <w:t>In the first half of the 20</w:t>
                      </w:r>
                      <w:r w:rsidRPr="001F03EA">
                        <w:rPr>
                          <w:rFonts w:ascii="Comic Sans MS" w:hAnsi="Comic Sans MS"/>
                          <w:vertAlign w:val="superscript"/>
                          <w:lang w:val="en-US"/>
                        </w:rPr>
                        <w:t>th</w:t>
                      </w:r>
                      <w:r>
                        <w:rPr>
                          <w:rFonts w:ascii="Comic Sans MS" w:hAnsi="Comic Sans MS"/>
                          <w:lang w:val="en-US"/>
                        </w:rPr>
                        <w:t xml:space="preserve"> century thousands of immigrants arrived in New York City looking for a better life for themselves and for their children. These people wanted to achieve the American Dream, which was that through hard work and dedication </w:t>
                      </w:r>
                      <w:r w:rsidRPr="008B6F4C">
                        <w:rPr>
                          <w:rFonts w:ascii="Comic Sans MS" w:hAnsi="Comic Sans MS"/>
                          <w:u w:val="single"/>
                          <w:lang w:val="en-US"/>
                        </w:rPr>
                        <w:t>everybody has an opportunity to live a better and more successful life</w:t>
                      </w:r>
                      <w:r>
                        <w:rPr>
                          <w:rFonts w:ascii="Comic Sans MS" w:hAnsi="Comic Sans MS"/>
                          <w:lang w:val="en-US"/>
                        </w:rPr>
                        <w:t>. Bernard Malamud often wrote about this theme in his books.</w:t>
                      </w:r>
                    </w:p>
                    <w:p w:rsidR="00BA7497" w:rsidRDefault="00BA7497" w:rsidP="00BA7497">
                      <w:pPr>
                        <w:jc w:val="center"/>
                        <w:rPr>
                          <w:rFonts w:ascii="Comic Sans MS" w:hAnsi="Comic Sans MS"/>
                          <w:lang w:val="en-US"/>
                        </w:rPr>
                      </w:pPr>
                      <w:r>
                        <w:rPr>
                          <w:rFonts w:ascii="Comic Sans MS" w:hAnsi="Comic Sans MS"/>
                          <w:noProof/>
                          <w:lang w:val="en-US" w:bidi="he-IL"/>
                        </w:rPr>
                        <w:drawing>
                          <wp:inline distT="0" distB="0" distL="0" distR="0" wp14:anchorId="33132CDD" wp14:editId="01ACF04F">
                            <wp:extent cx="990600" cy="81915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819150"/>
                                    </a:xfrm>
                                    <a:prstGeom prst="rect">
                                      <a:avLst/>
                                    </a:prstGeom>
                                    <a:noFill/>
                                    <a:ln>
                                      <a:noFill/>
                                    </a:ln>
                                  </pic:spPr>
                                </pic:pic>
                              </a:graphicData>
                            </a:graphic>
                          </wp:inline>
                        </w:drawing>
                      </w:r>
                    </w:p>
                    <w:p w:rsidR="00BA7497" w:rsidRDefault="00BA7497" w:rsidP="00BA7497">
                      <w:pPr>
                        <w:jc w:val="center"/>
                        <w:rPr>
                          <w:rFonts w:ascii="Comic Sans MS" w:hAnsi="Comic Sans MS"/>
                          <w:lang w:val="en-US"/>
                        </w:rPr>
                      </w:pPr>
                    </w:p>
                    <w:p w:rsidR="00BA7497" w:rsidRDefault="00BA7497" w:rsidP="00BA7497">
                      <w:pPr>
                        <w:jc w:val="center"/>
                        <w:rPr>
                          <w:rFonts w:ascii="Comic Sans MS" w:hAnsi="Comic Sans MS"/>
                          <w:lang w:val="en-US"/>
                        </w:rPr>
                      </w:pPr>
                    </w:p>
                    <w:p w:rsidR="00BA7497" w:rsidRDefault="00BA7497" w:rsidP="00BA7497">
                      <w:pPr>
                        <w:jc w:val="center"/>
                        <w:rPr>
                          <w:rFonts w:ascii="Comic Sans MS" w:hAnsi="Comic Sans MS"/>
                          <w:lang w:val="en-US"/>
                        </w:rPr>
                      </w:pPr>
                    </w:p>
                    <w:p w:rsidR="00BA7497" w:rsidRPr="001069F9" w:rsidRDefault="00BA7497" w:rsidP="00BA7497">
                      <w:pPr>
                        <w:jc w:val="center"/>
                        <w:rPr>
                          <w:rFonts w:ascii="Comic Sans MS" w:hAnsi="Comic Sans MS"/>
                          <w:lang w:val="en-US"/>
                        </w:rPr>
                      </w:pPr>
                    </w:p>
                  </w:txbxContent>
                </v:textbox>
              </v:rect>
            </w:pict>
          </mc:Fallback>
        </mc:AlternateContent>
      </w:r>
    </w:p>
    <w:p w:rsidR="00BA7497" w:rsidRPr="001F03EA" w:rsidRDefault="00BA7497" w:rsidP="00BA7497">
      <w:pPr>
        <w:rPr>
          <w:rFonts w:ascii="Comic Sans MS" w:hAnsi="Comic Sans MS"/>
          <w:lang w:val="en-US"/>
        </w:rPr>
      </w:pPr>
    </w:p>
    <w:p w:rsidR="00BA7497" w:rsidRPr="001F03EA" w:rsidRDefault="00BA7497" w:rsidP="00BA7497">
      <w:pPr>
        <w:rPr>
          <w:rFonts w:ascii="Comic Sans MS" w:hAnsi="Comic Sans MS"/>
          <w:lang w:val="en-US"/>
        </w:rPr>
      </w:pPr>
    </w:p>
    <w:p w:rsidR="00BA7497" w:rsidRPr="001F03EA" w:rsidRDefault="00BA7497" w:rsidP="00BA7497">
      <w:pPr>
        <w:rPr>
          <w:rFonts w:ascii="Comic Sans MS" w:hAnsi="Comic Sans MS"/>
          <w:lang w:val="en-US"/>
        </w:rPr>
      </w:pPr>
    </w:p>
    <w:p w:rsidR="00BA7497" w:rsidRPr="001F03EA" w:rsidRDefault="00BA7497" w:rsidP="00BA7497">
      <w:pPr>
        <w:rPr>
          <w:rFonts w:ascii="Comic Sans MS" w:hAnsi="Comic Sans MS"/>
          <w:lang w:val="en-US"/>
        </w:rPr>
      </w:pPr>
    </w:p>
    <w:p w:rsidR="00BA7497" w:rsidRPr="001F03EA" w:rsidRDefault="00BA7497" w:rsidP="00BA7497">
      <w:pPr>
        <w:rPr>
          <w:rFonts w:ascii="Comic Sans MS" w:hAnsi="Comic Sans MS"/>
          <w:lang w:val="en-US"/>
        </w:rPr>
      </w:pPr>
    </w:p>
    <w:p w:rsidR="00BA7497" w:rsidRDefault="00BA7497" w:rsidP="00BA7497">
      <w:pPr>
        <w:rPr>
          <w:rFonts w:ascii="Comic Sans MS" w:hAnsi="Comic Sans MS"/>
          <w:lang w:val="en-US"/>
        </w:rPr>
      </w:pPr>
    </w:p>
    <w:p w:rsidR="00BA7497" w:rsidRDefault="00BA7497" w:rsidP="00BA7497">
      <w:pPr>
        <w:rPr>
          <w:rFonts w:ascii="Comic Sans MS" w:hAnsi="Comic Sans MS"/>
          <w:b/>
          <w:bCs/>
          <w:lang w:val="en-US"/>
        </w:rPr>
      </w:pPr>
      <w:r>
        <w:rPr>
          <w:rFonts w:ascii="Comic Sans MS" w:hAnsi="Comic Sans MS"/>
          <w:b/>
          <w:bCs/>
          <w:lang w:val="en-US"/>
        </w:rPr>
        <w:t>How is the information above reflected in the story?</w:t>
      </w:r>
    </w:p>
    <w:p w:rsidR="00BA7497" w:rsidRDefault="00BA7497" w:rsidP="00BA7497">
      <w:pPr>
        <w:spacing w:after="0" w:line="360" w:lineRule="auto"/>
        <w:rPr>
          <w:rFonts w:ascii="Comic Sans MS" w:hAnsi="Comic Sans MS"/>
          <w:b/>
          <w:bCs/>
          <w:lang w:val="en-US"/>
        </w:rPr>
      </w:pPr>
      <w:r>
        <w:rPr>
          <w:rFonts w:ascii="Comic Sans MS" w:hAnsi="Comic Sans MS"/>
          <w:noProof/>
          <w:lang w:val="en-US" w:bidi="he-IL"/>
        </w:rPr>
        <w:drawing>
          <wp:anchor distT="0" distB="0" distL="114300" distR="114300" simplePos="0" relativeHeight="251663360" behindDoc="0" locked="0" layoutInCell="1" allowOverlap="1" wp14:anchorId="1F817BC4" wp14:editId="4575D8C2">
            <wp:simplePos x="0" y="0"/>
            <wp:positionH relativeFrom="column">
              <wp:posOffset>4810125</wp:posOffset>
            </wp:positionH>
            <wp:positionV relativeFrom="paragraph">
              <wp:posOffset>824230</wp:posOffset>
            </wp:positionV>
            <wp:extent cx="1114425" cy="1143000"/>
            <wp:effectExtent l="0" t="0" r="9525"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497" w:rsidRDefault="00BA7497" w:rsidP="00BA7497">
      <w:pPr>
        <w:spacing w:after="0" w:line="360" w:lineRule="auto"/>
        <w:rPr>
          <w:rFonts w:ascii="Comic Sans MS" w:hAnsi="Comic Sans MS"/>
          <w:b/>
          <w:bCs/>
          <w:lang w:val="en-US"/>
        </w:rPr>
      </w:pPr>
      <w:r>
        <w:rPr>
          <w:rFonts w:ascii="Comic Sans MS" w:hAnsi="Comic Sans MS"/>
          <w:b/>
          <w:bCs/>
          <w:lang w:val="en-US"/>
        </w:rPr>
        <w:t>____________________________________________________________</w:t>
      </w:r>
    </w:p>
    <w:p w:rsidR="00BA7497" w:rsidRDefault="00BA7497" w:rsidP="00BA7497">
      <w:pPr>
        <w:rPr>
          <w:rFonts w:ascii="Comic Sans MS" w:hAnsi="Comic Sans MS"/>
          <w:lang w:val="en-US"/>
        </w:rPr>
      </w:pPr>
    </w:p>
    <w:p w:rsidR="00BA7497" w:rsidRDefault="00BA7497" w:rsidP="00BA7497">
      <w:pPr>
        <w:spacing w:after="0" w:line="360" w:lineRule="auto"/>
        <w:jc w:val="center"/>
        <w:rPr>
          <w:rFonts w:asciiTheme="minorHAnsi" w:hAnsiTheme="minorHAnsi" w:cstheme="minorHAnsi"/>
          <w:b/>
          <w:bCs/>
          <w:sz w:val="28"/>
          <w:szCs w:val="28"/>
          <w:u w:val="single"/>
        </w:rPr>
      </w:pPr>
      <w:proofErr w:type="spellStart"/>
      <w:r w:rsidRPr="00794AF9">
        <w:rPr>
          <w:rFonts w:asciiTheme="minorHAnsi" w:hAnsiTheme="minorHAnsi" w:cstheme="minorHAnsi"/>
          <w:b/>
          <w:bCs/>
          <w:sz w:val="28"/>
          <w:szCs w:val="28"/>
          <w:u w:val="single"/>
        </w:rPr>
        <w:lastRenderedPageBreak/>
        <w:t>Bridging</w:t>
      </w:r>
      <w:proofErr w:type="spellEnd"/>
      <w:r w:rsidRPr="00794AF9">
        <w:rPr>
          <w:rFonts w:asciiTheme="minorHAnsi" w:hAnsiTheme="minorHAnsi" w:cstheme="minorHAnsi"/>
          <w:b/>
          <w:bCs/>
          <w:sz w:val="28"/>
          <w:szCs w:val="28"/>
          <w:u w:val="single"/>
        </w:rPr>
        <w:t xml:space="preserve"> </w:t>
      </w:r>
      <w:proofErr w:type="spellStart"/>
      <w:r w:rsidRPr="00794AF9">
        <w:rPr>
          <w:rFonts w:asciiTheme="minorHAnsi" w:hAnsiTheme="minorHAnsi" w:cstheme="minorHAnsi"/>
          <w:b/>
          <w:bCs/>
          <w:sz w:val="28"/>
          <w:szCs w:val="28"/>
          <w:u w:val="single"/>
        </w:rPr>
        <w:t>Text</w:t>
      </w:r>
      <w:proofErr w:type="spellEnd"/>
      <w:r w:rsidRPr="00794AF9">
        <w:rPr>
          <w:rFonts w:asciiTheme="minorHAnsi" w:hAnsiTheme="minorHAnsi" w:cstheme="minorHAnsi"/>
          <w:b/>
          <w:bCs/>
          <w:sz w:val="28"/>
          <w:szCs w:val="28"/>
          <w:u w:val="single"/>
        </w:rPr>
        <w:t xml:space="preserve"> </w:t>
      </w:r>
      <w:proofErr w:type="spellStart"/>
      <w:r w:rsidRPr="00794AF9">
        <w:rPr>
          <w:rFonts w:asciiTheme="minorHAnsi" w:hAnsiTheme="minorHAnsi" w:cstheme="minorHAnsi"/>
          <w:b/>
          <w:bCs/>
          <w:sz w:val="28"/>
          <w:szCs w:val="28"/>
          <w:u w:val="single"/>
        </w:rPr>
        <w:t>and</w:t>
      </w:r>
      <w:proofErr w:type="spellEnd"/>
      <w:r w:rsidRPr="00794AF9">
        <w:rPr>
          <w:rFonts w:asciiTheme="minorHAnsi" w:hAnsiTheme="minorHAnsi" w:cstheme="minorHAnsi"/>
          <w:b/>
          <w:bCs/>
          <w:sz w:val="28"/>
          <w:szCs w:val="28"/>
          <w:u w:val="single"/>
        </w:rPr>
        <w:t xml:space="preserve"> </w:t>
      </w:r>
      <w:proofErr w:type="spellStart"/>
      <w:r w:rsidRPr="00794AF9">
        <w:rPr>
          <w:rFonts w:asciiTheme="minorHAnsi" w:hAnsiTheme="minorHAnsi" w:cstheme="minorHAnsi"/>
          <w:b/>
          <w:bCs/>
          <w:sz w:val="28"/>
          <w:szCs w:val="28"/>
          <w:u w:val="single"/>
        </w:rPr>
        <w:t>Context</w:t>
      </w:r>
      <w:proofErr w:type="spellEnd"/>
    </w:p>
    <w:p w:rsidR="00BA7497" w:rsidRPr="00794AF9" w:rsidRDefault="00BA7497" w:rsidP="00BA7497">
      <w:pPr>
        <w:spacing w:after="0" w:line="360" w:lineRule="auto"/>
        <w:jc w:val="center"/>
        <w:rPr>
          <w:rFonts w:asciiTheme="minorHAnsi" w:hAnsiTheme="minorHAnsi" w:cstheme="minorHAnsi"/>
          <w:b/>
          <w:bCs/>
          <w:sz w:val="28"/>
          <w:szCs w:val="28"/>
          <w:u w:val="single"/>
        </w:rPr>
      </w:pPr>
    </w:p>
    <w:p w:rsidR="00BA7497" w:rsidRPr="00794AF9" w:rsidRDefault="00BA7497" w:rsidP="00BA7497">
      <w:pPr>
        <w:spacing w:after="0" w:line="360" w:lineRule="auto"/>
        <w:rPr>
          <w:rFonts w:asciiTheme="minorHAnsi" w:hAnsiTheme="minorHAnsi" w:cstheme="minorHAnsi"/>
          <w:sz w:val="24"/>
          <w:szCs w:val="24"/>
          <w:rtl/>
        </w:rPr>
      </w:pPr>
      <w:r w:rsidRPr="00794AF9">
        <w:rPr>
          <w:rFonts w:asciiTheme="minorHAnsi" w:hAnsiTheme="minorHAnsi" w:cstheme="minorHAnsi"/>
          <w:noProof/>
        </w:rPr>
        <w:drawing>
          <wp:anchor distT="0" distB="0" distL="114300" distR="114300" simplePos="0" relativeHeight="251665408" behindDoc="1" locked="0" layoutInCell="1" allowOverlap="1" wp14:anchorId="0BCAE852" wp14:editId="023F389C">
            <wp:simplePos x="0" y="0"/>
            <wp:positionH relativeFrom="column">
              <wp:posOffset>5151120</wp:posOffset>
            </wp:positionH>
            <wp:positionV relativeFrom="paragraph">
              <wp:posOffset>39370</wp:posOffset>
            </wp:positionV>
            <wp:extent cx="1473200" cy="1734820"/>
            <wp:effectExtent l="0" t="0" r="0" b="0"/>
            <wp:wrapNone/>
            <wp:docPr id="8" name="תמונה 8" descr="http://www.forward.com/workspace/assets/images/articles/malamud-11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ward.com/workspace/assets/images/articles/malamud-110207.jpg"/>
                    <pic:cNvPicPr>
                      <a:picLocks noChangeAspect="1" noChangeArrowheads="1"/>
                    </pic:cNvPicPr>
                  </pic:nvPicPr>
                  <pic:blipFill>
                    <a:blip r:embed="rId7" r:link="rId8">
                      <a:lum bright="60000" contrast="-70000"/>
                      <a:grayscl/>
                      <a:extLst>
                        <a:ext uri="{28A0092B-C50C-407E-A947-70E740481C1C}">
                          <a14:useLocalDpi xmlns:a14="http://schemas.microsoft.com/office/drawing/2010/main" val="0"/>
                        </a:ext>
                      </a:extLst>
                    </a:blip>
                    <a:srcRect/>
                    <a:stretch>
                      <a:fillRect/>
                    </a:stretch>
                  </pic:blipFill>
                  <pic:spPr bwMode="auto">
                    <a:xfrm>
                      <a:off x="0" y="0"/>
                      <a:ext cx="1473200" cy="1734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94AF9">
        <w:rPr>
          <w:rFonts w:asciiTheme="minorHAnsi" w:hAnsiTheme="minorHAnsi" w:cstheme="minorHAnsi"/>
          <w:sz w:val="24"/>
          <w:szCs w:val="24"/>
        </w:rPr>
        <w:t>Read</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the</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background</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information</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about</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the</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author</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How</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does</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this</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information</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help</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you</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understand</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the</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story</w:t>
      </w:r>
      <w:proofErr w:type="spellEnd"/>
      <w:r w:rsidRPr="00794AF9">
        <w:rPr>
          <w:rFonts w:asciiTheme="minorHAnsi" w:hAnsiTheme="minorHAnsi" w:cstheme="minorHAnsi"/>
          <w:sz w:val="24"/>
          <w:szCs w:val="24"/>
        </w:rPr>
        <w:t xml:space="preserve"> </w:t>
      </w:r>
      <w:proofErr w:type="spellStart"/>
      <w:r w:rsidRPr="00794AF9">
        <w:rPr>
          <w:rFonts w:asciiTheme="minorHAnsi" w:hAnsiTheme="minorHAnsi" w:cstheme="minorHAnsi"/>
          <w:sz w:val="24"/>
          <w:szCs w:val="24"/>
        </w:rPr>
        <w:t>better</w:t>
      </w:r>
      <w:proofErr w:type="spellEnd"/>
      <w:r w:rsidRPr="00794AF9">
        <w:rPr>
          <w:rFonts w:asciiTheme="minorHAnsi" w:hAnsiTheme="minorHAnsi" w:cstheme="minorHAnsi"/>
          <w:sz w:val="24"/>
          <w:szCs w:val="24"/>
        </w:rPr>
        <w:t>?</w:t>
      </w:r>
    </w:p>
    <w:p w:rsidR="00BA7497" w:rsidRDefault="00BA7497" w:rsidP="00BA7497">
      <w:pPr>
        <w:spacing w:after="0" w:line="360" w:lineRule="auto"/>
        <w:rPr>
          <w:rFonts w:asciiTheme="minorHAnsi" w:hAnsiTheme="minorHAnsi" w:cstheme="minorHAnsi"/>
          <w:b/>
          <w:bCs/>
          <w:sz w:val="28"/>
          <w:szCs w:val="28"/>
          <w:u w:val="single"/>
        </w:rPr>
      </w:pPr>
      <w:r>
        <w:rPr>
          <w:rFonts w:asciiTheme="minorHAnsi" w:hAnsiTheme="minorHAnsi" w:cstheme="minorHAnsi"/>
          <w:b/>
          <w:bCs/>
          <w:noProof/>
          <w:sz w:val="28"/>
          <w:szCs w:val="28"/>
          <w:u w:val="single"/>
        </w:rPr>
        <mc:AlternateContent>
          <mc:Choice Requires="wps">
            <w:drawing>
              <wp:anchor distT="0" distB="0" distL="114300" distR="114300" simplePos="0" relativeHeight="251666432" behindDoc="0" locked="0" layoutInCell="1" allowOverlap="1" wp14:anchorId="4E6B6039" wp14:editId="08575810">
                <wp:simplePos x="0" y="0"/>
                <wp:positionH relativeFrom="column">
                  <wp:posOffset>-324485</wp:posOffset>
                </wp:positionH>
                <wp:positionV relativeFrom="paragraph">
                  <wp:posOffset>83820</wp:posOffset>
                </wp:positionV>
                <wp:extent cx="6372225" cy="2409825"/>
                <wp:effectExtent l="0" t="0" r="28575" b="28575"/>
                <wp:wrapNone/>
                <wp:docPr id="7" name="מלבן מעוגל 7"/>
                <wp:cNvGraphicFramePr/>
                <a:graphic xmlns:a="http://schemas.openxmlformats.org/drawingml/2006/main">
                  <a:graphicData uri="http://schemas.microsoft.com/office/word/2010/wordprocessingShape">
                    <wps:wsp>
                      <wps:cNvSpPr/>
                      <wps:spPr>
                        <a:xfrm>
                          <a:off x="0" y="0"/>
                          <a:ext cx="6372225" cy="2409825"/>
                        </a:xfrm>
                        <a:prstGeom prst="roundRect">
                          <a:avLst/>
                        </a:prstGeom>
                      </wps:spPr>
                      <wps:style>
                        <a:lnRef idx="2">
                          <a:schemeClr val="dk1"/>
                        </a:lnRef>
                        <a:fillRef idx="1">
                          <a:schemeClr val="lt1"/>
                        </a:fillRef>
                        <a:effectRef idx="0">
                          <a:schemeClr val="dk1"/>
                        </a:effectRef>
                        <a:fontRef idx="minor">
                          <a:schemeClr val="dk1"/>
                        </a:fontRef>
                      </wps:style>
                      <wps:txbx>
                        <w:txbxContent>
                          <w:p w:rsidR="00BA7497" w:rsidRPr="00D41D6C" w:rsidRDefault="00BA7497" w:rsidP="00BA7497">
                            <w:pPr>
                              <w:pStyle w:val="NormalWeb"/>
                              <w:spacing w:line="360" w:lineRule="auto"/>
                              <w:rPr>
                                <w:rFonts w:asciiTheme="minorHAnsi" w:hAnsiTheme="minorHAnsi" w:cstheme="minorHAnsi"/>
                                <w:color w:val="000000"/>
                                <w:lang w:val="en"/>
                              </w:rPr>
                            </w:pPr>
                            <w:r w:rsidRPr="00D41D6C">
                              <w:rPr>
                                <w:rFonts w:asciiTheme="minorHAnsi" w:hAnsiTheme="minorHAnsi" w:cstheme="minorHAnsi"/>
                                <w:color w:val="000000"/>
                                <w:lang w:val="en"/>
                              </w:rPr>
                              <w:t>Bernard Malamud (1914-1986) was considered an American writer who wrote about ordinary people, often immigrants.      His parents, whom he described as "gentle, honest, kindly people," had come to the United States from Russia in the early 1900s and ran their own grocery store. They were not highly educated and knew very little about literature or the arts. "There were no books that I remember in the house, no records, music, pictures on the wall,</w:t>
                            </w:r>
                            <w:r w:rsidRPr="00D41D6C">
                              <w:rPr>
                                <w:rFonts w:asciiTheme="minorHAnsi" w:hAnsiTheme="minorHAnsi" w:cstheme="minorHAnsi"/>
                                <w:lang w:val="en"/>
                              </w:rPr>
                              <w:t xml:space="preserve"> “…The family was poor</w:t>
                            </w:r>
                            <w:r w:rsidRPr="00D41D6C">
                              <w:rPr>
                                <w:rFonts w:asciiTheme="minorHAnsi" w:hAnsiTheme="minorHAnsi" w:cstheme="minorHAnsi"/>
                                <w:color w:val="000000"/>
                                <w:lang w:val="en"/>
                              </w:rPr>
                              <w:t xml:space="preserve"> </w:t>
                            </w:r>
                            <w:proofErr w:type="gramStart"/>
                            <w:r w:rsidRPr="00D41D6C">
                              <w:rPr>
                                <w:rFonts w:asciiTheme="minorHAnsi" w:hAnsiTheme="minorHAnsi" w:cstheme="minorHAnsi"/>
                                <w:color w:val="000000"/>
                                <w:lang w:val="en"/>
                              </w:rPr>
                              <w:t>" Malamud</w:t>
                            </w:r>
                            <w:proofErr w:type="gramEnd"/>
                            <w:r w:rsidRPr="00D41D6C">
                              <w:rPr>
                                <w:rFonts w:asciiTheme="minorHAnsi" w:hAnsiTheme="minorHAnsi" w:cstheme="minorHAnsi"/>
                                <w:color w:val="000000"/>
                                <w:lang w:val="en"/>
                              </w:rPr>
                              <w:t xml:space="preserve"> said.</w:t>
                            </w:r>
                            <w:r w:rsidRPr="00D41D6C">
                              <w:rPr>
                                <w:rFonts w:asciiTheme="minorHAnsi" w:hAnsiTheme="minorHAnsi" w:cstheme="minorHAnsi"/>
                                <w:lang w:val="en"/>
                              </w:rPr>
                              <w:t xml:space="preserve">. Malamud’s mother died when he was 15 years old, and he was unhappy when his father remarried. </w:t>
                            </w:r>
                          </w:p>
                          <w:p w:rsidR="00BA7497" w:rsidRPr="00D41D6C" w:rsidRDefault="00BA7497" w:rsidP="00BA7497">
                            <w:pPr>
                              <w:jc w:val="center"/>
                              <w:rPr>
                                <w:lang w:val="en"/>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7" o:spid="_x0000_s1030" style="position:absolute;margin-left:-25.55pt;margin-top:6.6pt;width:501.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" fillcolor="white [3201]" strokecolor="black [3200]" strokeweight="2pt">
                <v:textbox>
                  <w:txbxContent>
                    <w:p w:rsidR="00BA7497" w:rsidRPr="00D41D6C" w:rsidRDefault="00BA7497" w:rsidP="00BA7497">
                      <w:pPr>
                        <w:pStyle w:val="NormalWeb"/>
                        <w:spacing w:line="360" w:lineRule="auto"/>
                        <w:rPr>
                          <w:rFonts w:asciiTheme="minorHAnsi" w:hAnsiTheme="minorHAnsi" w:cstheme="minorHAnsi"/>
                          <w:color w:val="000000"/>
                          <w:lang w:val="en"/>
                        </w:rPr>
                      </w:pPr>
                      <w:r w:rsidRPr="00D41D6C">
                        <w:rPr>
                          <w:rFonts w:asciiTheme="minorHAnsi" w:hAnsiTheme="minorHAnsi" w:cstheme="minorHAnsi"/>
                          <w:color w:val="000000"/>
                          <w:lang w:val="en"/>
                        </w:rPr>
                        <w:t>Bernard Malamud (1914-1986) was considered an American writer who wrote about ordinary people, often immigrants.      His parents, whom he described as "gentle, honest, kindly people," had come to the United States from Russia in the early 1900s and ran their own grocery store. They were not highly educated and knew very little about literature or the arts. "There were no books that I remember in the house, no records, music, pictures on the wall,</w:t>
                      </w:r>
                      <w:r w:rsidRPr="00D41D6C">
                        <w:rPr>
                          <w:rFonts w:asciiTheme="minorHAnsi" w:hAnsiTheme="minorHAnsi" w:cstheme="minorHAnsi"/>
                          <w:lang w:val="en"/>
                        </w:rPr>
                        <w:t xml:space="preserve"> “…The family was poor</w:t>
                      </w:r>
                      <w:r w:rsidRPr="00D41D6C">
                        <w:rPr>
                          <w:rFonts w:asciiTheme="minorHAnsi" w:hAnsiTheme="minorHAnsi" w:cstheme="minorHAnsi"/>
                          <w:color w:val="000000"/>
                          <w:lang w:val="en"/>
                        </w:rPr>
                        <w:t xml:space="preserve"> </w:t>
                      </w:r>
                      <w:proofErr w:type="gramStart"/>
                      <w:r w:rsidRPr="00D41D6C">
                        <w:rPr>
                          <w:rFonts w:asciiTheme="minorHAnsi" w:hAnsiTheme="minorHAnsi" w:cstheme="minorHAnsi"/>
                          <w:color w:val="000000"/>
                          <w:lang w:val="en"/>
                        </w:rPr>
                        <w:t>" Malamud</w:t>
                      </w:r>
                      <w:proofErr w:type="gramEnd"/>
                      <w:r w:rsidRPr="00D41D6C">
                        <w:rPr>
                          <w:rFonts w:asciiTheme="minorHAnsi" w:hAnsiTheme="minorHAnsi" w:cstheme="minorHAnsi"/>
                          <w:color w:val="000000"/>
                          <w:lang w:val="en"/>
                        </w:rPr>
                        <w:t xml:space="preserve"> said.</w:t>
                      </w:r>
                      <w:r w:rsidRPr="00D41D6C">
                        <w:rPr>
                          <w:rFonts w:asciiTheme="minorHAnsi" w:hAnsiTheme="minorHAnsi" w:cstheme="minorHAnsi"/>
                          <w:lang w:val="en"/>
                        </w:rPr>
                        <w:t xml:space="preserve">. Malamud’s mother died when he was 15 years old, and he was unhappy when his father remarried. </w:t>
                      </w:r>
                    </w:p>
                    <w:p w:rsidR="00BA7497" w:rsidRPr="00D41D6C" w:rsidRDefault="00BA7497" w:rsidP="00BA7497">
                      <w:pPr>
                        <w:jc w:val="center"/>
                        <w:rPr>
                          <w:lang w:val="en"/>
                        </w:rPr>
                      </w:pPr>
                    </w:p>
                  </w:txbxContent>
                </v:textbox>
              </v:roundrect>
            </w:pict>
          </mc:Fallback>
        </mc:AlternateContent>
      </w:r>
    </w:p>
    <w:p w:rsidR="00BA7497" w:rsidRDefault="00BA7497" w:rsidP="00BA7497">
      <w:pPr>
        <w:spacing w:after="0" w:line="360" w:lineRule="auto"/>
        <w:rPr>
          <w:rFonts w:asciiTheme="minorHAnsi" w:hAnsiTheme="minorHAnsi" w:cstheme="minorHAnsi"/>
          <w:b/>
          <w:bCs/>
          <w:sz w:val="28"/>
          <w:szCs w:val="28"/>
          <w:u w:val="single"/>
        </w:rPr>
      </w:pPr>
    </w:p>
    <w:p w:rsidR="00BA7497" w:rsidRDefault="00BA7497" w:rsidP="00BA7497">
      <w:pPr>
        <w:spacing w:after="0" w:line="360" w:lineRule="auto"/>
        <w:rPr>
          <w:rFonts w:asciiTheme="minorHAnsi" w:hAnsiTheme="minorHAnsi" w:cstheme="minorHAnsi"/>
          <w:b/>
          <w:bCs/>
          <w:sz w:val="28"/>
          <w:szCs w:val="28"/>
          <w:u w:val="single"/>
        </w:rPr>
      </w:pPr>
    </w:p>
    <w:p w:rsidR="00BA7497" w:rsidRDefault="00BA7497" w:rsidP="00BA7497">
      <w:pPr>
        <w:spacing w:after="0" w:line="360" w:lineRule="auto"/>
        <w:rPr>
          <w:rFonts w:asciiTheme="minorHAnsi" w:hAnsiTheme="minorHAnsi" w:cstheme="minorHAnsi"/>
          <w:b/>
          <w:bCs/>
          <w:sz w:val="28"/>
          <w:szCs w:val="28"/>
          <w:u w:val="single"/>
        </w:rPr>
      </w:pPr>
    </w:p>
    <w:p w:rsidR="00BA7497" w:rsidRDefault="00BA7497" w:rsidP="00BA7497">
      <w:pPr>
        <w:spacing w:after="0" w:line="360" w:lineRule="auto"/>
        <w:rPr>
          <w:rFonts w:asciiTheme="minorHAnsi" w:hAnsiTheme="minorHAnsi" w:cstheme="minorHAnsi"/>
          <w:b/>
          <w:bCs/>
          <w:sz w:val="28"/>
          <w:szCs w:val="28"/>
          <w:u w:val="single"/>
        </w:rPr>
      </w:pPr>
    </w:p>
    <w:p w:rsidR="00BA7497" w:rsidRDefault="00BA7497" w:rsidP="00BA7497">
      <w:pPr>
        <w:spacing w:after="0" w:line="360" w:lineRule="auto"/>
        <w:rPr>
          <w:rFonts w:asciiTheme="minorHAnsi" w:hAnsiTheme="minorHAnsi" w:cstheme="minorHAnsi"/>
          <w:b/>
          <w:bCs/>
          <w:sz w:val="28"/>
          <w:szCs w:val="28"/>
          <w:u w:val="single"/>
        </w:rPr>
      </w:pPr>
    </w:p>
    <w:p w:rsidR="00BA7497" w:rsidRDefault="00BA7497" w:rsidP="00BA7497">
      <w:pPr>
        <w:spacing w:after="0" w:line="360" w:lineRule="auto"/>
        <w:rPr>
          <w:rFonts w:asciiTheme="minorHAnsi" w:hAnsiTheme="minorHAnsi" w:cstheme="minorHAnsi"/>
          <w:b/>
          <w:bCs/>
          <w:sz w:val="28"/>
          <w:szCs w:val="28"/>
          <w:u w:val="single"/>
        </w:rPr>
      </w:pPr>
    </w:p>
    <w:p w:rsidR="00BA7497" w:rsidRPr="00BA7497" w:rsidRDefault="00BA7497" w:rsidP="00BA7497">
      <w:pPr>
        <w:rPr>
          <w:rFonts w:ascii="Comic Sans MS" w:hAnsi="Comic Sans MS"/>
        </w:rPr>
      </w:pPr>
    </w:p>
    <w:sectPr w:rsidR="00BA7497" w:rsidRPr="00BA7497" w:rsidSect="008729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97"/>
    <w:rsid w:val="008729F4"/>
    <w:rsid w:val="00BA7497"/>
    <w:rsid w:val="00C36B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97"/>
    <w:rPr>
      <w:rFonts w:ascii="Calibri" w:eastAsia="Calibri" w:hAnsi="Calibri" w:cs="Arial"/>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4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BA7497"/>
  </w:style>
  <w:style w:type="paragraph" w:styleId="a4">
    <w:name w:val="Balloon Text"/>
    <w:basedOn w:val="a"/>
    <w:link w:val="a5"/>
    <w:uiPriority w:val="99"/>
    <w:semiHidden/>
    <w:unhideWhenUsed/>
    <w:rsid w:val="00BA749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A7497"/>
    <w:rPr>
      <w:rFonts w:ascii="Tahoma" w:eastAsia="Calibri" w:hAnsi="Tahoma" w:cs="Tahoma"/>
      <w:sz w:val="16"/>
      <w:szCs w:val="16"/>
      <w:lang w:val="ru-RU" w:bidi="ar-SA"/>
    </w:rPr>
  </w:style>
  <w:style w:type="paragraph" w:customStyle="1" w:styleId="NormalWeb">
    <w:name w:val="Normal (Web)‎"/>
    <w:basedOn w:val="a"/>
    <w:uiPriority w:val="99"/>
    <w:rsid w:val="00BA7497"/>
    <w:pPr>
      <w:spacing w:before="100" w:beforeAutospacing="1" w:after="100" w:afterAutospacing="1" w:line="240" w:lineRule="auto"/>
    </w:pPr>
    <w:rPr>
      <w:rFonts w:ascii="Times New Roman" w:eastAsia="Times New Roman" w:hAnsi="Times New Roman" w:cs="Times New Roman"/>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97"/>
    <w:rPr>
      <w:rFonts w:ascii="Calibri" w:eastAsia="Calibri" w:hAnsi="Calibri" w:cs="Arial"/>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4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BA7497"/>
  </w:style>
  <w:style w:type="paragraph" w:styleId="a4">
    <w:name w:val="Balloon Text"/>
    <w:basedOn w:val="a"/>
    <w:link w:val="a5"/>
    <w:uiPriority w:val="99"/>
    <w:semiHidden/>
    <w:unhideWhenUsed/>
    <w:rsid w:val="00BA749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A7497"/>
    <w:rPr>
      <w:rFonts w:ascii="Tahoma" w:eastAsia="Calibri" w:hAnsi="Tahoma" w:cs="Tahoma"/>
      <w:sz w:val="16"/>
      <w:szCs w:val="16"/>
      <w:lang w:val="ru-RU" w:bidi="ar-SA"/>
    </w:rPr>
  </w:style>
  <w:style w:type="paragraph" w:customStyle="1" w:styleId="NormalWeb">
    <w:name w:val="Normal (Web)‎"/>
    <w:basedOn w:val="a"/>
    <w:uiPriority w:val="99"/>
    <w:rsid w:val="00BA7497"/>
    <w:pPr>
      <w:spacing w:before="100" w:beforeAutospacing="1" w:after="100" w:afterAutospacing="1" w:line="240" w:lineRule="auto"/>
    </w:pPr>
    <w:rPr>
      <w:rFonts w:ascii="Times New Roman" w:eastAsia="Times New Roman" w:hAnsi="Times New Roman" w:cs="Times New Roman"/>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forward.com/workspace/assets/images/articles/malamud-110207.jpg"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317</Words>
  <Characters>1586</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 רז</dc:creator>
  <cp:lastModifiedBy>איילת רז</cp:lastModifiedBy>
  <cp:revision>1</cp:revision>
  <dcterms:created xsi:type="dcterms:W3CDTF">2013-10-06T08:09:00Z</dcterms:created>
  <dcterms:modified xsi:type="dcterms:W3CDTF">2013-10-06T08:17:00Z</dcterms:modified>
</cp:coreProperties>
</file>